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F95" w:rsidRDefault="004E4C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АНОНС ВЕБИНАРОВ НА </w:t>
      </w:r>
      <w:r w:rsidR="008B4345">
        <w:rPr>
          <w:rFonts w:ascii="Times New Roman" w:hAnsi="Times New Roman" w:cs="Times New Roman"/>
          <w:b/>
          <w:sz w:val="28"/>
          <w:szCs w:val="28"/>
        </w:rPr>
        <w:t>МАРТ</w:t>
      </w:r>
      <w:r>
        <w:rPr>
          <w:rFonts w:ascii="Times New Roman" w:hAnsi="Times New Roman" w:cs="Times New Roman"/>
          <w:b/>
          <w:sz w:val="28"/>
          <w:szCs w:val="28"/>
        </w:rPr>
        <w:t xml:space="preserve"> 2025</w:t>
      </w:r>
    </w:p>
    <w:p w:rsidR="00187F95" w:rsidRDefault="00187F9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7F95" w:rsidRDefault="004E4C73">
      <w:pPr>
        <w:spacing w:after="0" w:line="240" w:lineRule="auto"/>
        <w:ind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b/>
          <w:sz w:val="28"/>
          <w:szCs w:val="28"/>
        </w:rPr>
        <w:t xml:space="preserve">11 </w:t>
      </w:r>
      <w:r w:rsidR="008B4345">
        <w:rPr>
          <w:rFonts w:ascii="Times New Roman" w:hAnsi="Times New Roman" w:cs="Times New Roman"/>
          <w:b/>
          <w:sz w:val="28"/>
          <w:szCs w:val="28"/>
        </w:rPr>
        <w:t>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2025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F95" w:rsidRDefault="004E4C73">
      <w:pPr>
        <w:spacing w:after="0" w:line="240" w:lineRule="auto"/>
        <w:ind w:righ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проведения: </w:t>
      </w:r>
      <w:r>
        <w:rPr>
          <w:rFonts w:ascii="Times New Roman" w:hAnsi="Times New Roman" w:cs="Times New Roman"/>
          <w:b/>
          <w:sz w:val="28"/>
          <w:szCs w:val="28"/>
        </w:rPr>
        <w:t>12.00 – 13.00</w:t>
      </w:r>
      <w:r w:rsidR="00FF7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EF7" w:rsidRPr="00FF7EF7">
        <w:rPr>
          <w:rFonts w:ascii="Times New Roman" w:hAnsi="Times New Roman" w:cs="Times New Roman"/>
          <w:b/>
          <w:color w:val="FF0000"/>
          <w:sz w:val="28"/>
          <w:szCs w:val="28"/>
        </w:rPr>
        <w:t>мск.</w:t>
      </w:r>
    </w:p>
    <w:p w:rsidR="00187F95" w:rsidRDefault="004E4C73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B43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Ранний возраст. Просвещение </w:t>
      </w:r>
      <w:r w:rsidR="004C7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современных </w:t>
      </w:r>
      <w:r w:rsidR="008B43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родителей</w:t>
      </w:r>
      <w:r w:rsidR="004C7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B4345" w:rsidRPr="00E10EB3" w:rsidRDefault="008B4345" w:rsidP="008B4345">
      <w:pPr>
        <w:spacing w:after="0" w:line="240" w:lineRule="auto"/>
        <w:ind w:right="284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10EB3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</w:rPr>
        <w:t>В рамках ПРОЕКТА «Ребёнок раннего возраста в детском саду»</w:t>
      </w:r>
      <w:r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</w:rPr>
        <w:t>.</w:t>
      </w:r>
    </w:p>
    <w:p w:rsidR="00187F95" w:rsidRDefault="004E4C73">
      <w:pPr>
        <w:spacing w:after="0" w:line="240" w:lineRule="auto"/>
        <w:ind w:right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Проводят: </w:t>
      </w:r>
    </w:p>
    <w:p w:rsidR="00187F95" w:rsidRDefault="008B4345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Волосовец Ольга Аркадьевна</w:t>
      </w:r>
      <w:r w:rsidR="004E4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4E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директор ООО «ДругМойРобот»</w:t>
      </w:r>
      <w:r w:rsidR="004C7C32">
        <w:rPr>
          <w:rFonts w:ascii="Times New Roman" w:eastAsia="Times New Roman" w:hAnsi="Times New Roman" w:cs="Times New Roman"/>
          <w:sz w:val="28"/>
          <w:szCs w:val="28"/>
          <w:lang w:eastAsia="ru-RU"/>
        </w:rPr>
        <w:t>, автор</w:t>
      </w:r>
      <w:r w:rsidRPr="008B4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платфо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рмы профессионального обучения «Я – няня»</w:t>
      </w:r>
      <w:r w:rsidRPr="008B4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C7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сертифицированный мастер-тренер по эмоциональной ассертивности, коуч </w:t>
      </w:r>
      <w:r w:rsidR="004C7C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PCC</w:t>
      </w:r>
      <w:r w:rsidR="004C7C32" w:rsidRPr="004C7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C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ICF</w:t>
      </w:r>
      <w:r w:rsidR="004C7C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7C32" w:rsidRPr="004C7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34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пособий.</w:t>
      </w:r>
    </w:p>
    <w:p w:rsidR="008B4345" w:rsidRDefault="008B4345" w:rsidP="008B4345">
      <w:pPr>
        <w:spacing w:after="0" w:line="240" w:lineRule="auto"/>
        <w:ind w:left="57" w:right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авлова Любовь Ивановна,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руководитель организационно-методического отдела издательства «М-ПАРК», аспирант БелГУ, автор пособий.</w:t>
      </w:r>
    </w:p>
    <w:p w:rsidR="00187F95" w:rsidRDefault="004E4C73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29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="004C7C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 физически развивать ребёнка? Какие игрушки нужны для развития малыша?</w:t>
      </w:r>
      <w:r w:rsidR="00B00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Как правильно читать ребёнку книги? Ребёнок плохо ест. Что делать? Что делать, если ребёнок неправильно себя ведёт? Нужно ли наказывать ребёнка? Эти вопросы и много других, которые задают родители ребёнка в первые годы его жизни. </w:t>
      </w:r>
      <w:r w:rsidR="00163D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Какие темы и формы просветительской деятельности актуальны в общении с современными родителями детей раннего возраста? </w:t>
      </w:r>
      <w:r w:rsidR="006F53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 вебинаре обсудим подходы к организации просветительской деятельности в ДОО. </w:t>
      </w:r>
    </w:p>
    <w:p w:rsidR="00811515" w:rsidRDefault="00811515">
      <w:pPr>
        <w:spacing w:after="0" w:line="240" w:lineRule="auto"/>
        <w:ind w:right="284"/>
        <w:rPr>
          <w:rFonts w:ascii="Times New Roman" w:hAnsi="Times New Roman" w:cs="Times New Roman"/>
          <w:b/>
          <w:bCs/>
          <w:sz w:val="28"/>
          <w:szCs w:val="28"/>
        </w:rPr>
      </w:pPr>
    </w:p>
    <w:p w:rsidR="00187F95" w:rsidRDefault="004E4C73">
      <w:pPr>
        <w:spacing w:after="0" w:line="240" w:lineRule="auto"/>
        <w:ind w:right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Ссылка на подключение: </w:t>
      </w:r>
    </w:p>
    <w:p w:rsidR="003069BA" w:rsidRDefault="00543A49">
      <w:pPr>
        <w:spacing w:after="0" w:line="240" w:lineRule="auto"/>
        <w:ind w:right="284"/>
        <w:rPr>
          <w:rFonts w:ascii="Times New Roman" w:hAnsi="Times New Roman" w:cs="Times New Roman"/>
          <w:b/>
          <w:bCs/>
          <w:sz w:val="28"/>
          <w:szCs w:val="28"/>
        </w:rPr>
      </w:pPr>
      <w:hyperlink r:id="rId6" w:history="1">
        <w:r w:rsidR="003069BA" w:rsidRPr="000F739E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https://my.mts-link.ru/j/78319471/1386447437</w:t>
        </w:r>
      </w:hyperlink>
    </w:p>
    <w:p w:rsidR="003069BA" w:rsidRDefault="003069BA">
      <w:pPr>
        <w:spacing w:after="0" w:line="240" w:lineRule="auto"/>
        <w:ind w:right="284"/>
        <w:rPr>
          <w:rFonts w:ascii="Times New Roman" w:hAnsi="Times New Roman" w:cs="Times New Roman"/>
          <w:b/>
          <w:bCs/>
          <w:sz w:val="28"/>
          <w:szCs w:val="28"/>
        </w:rPr>
      </w:pPr>
    </w:p>
    <w:p w:rsidR="00811515" w:rsidRPr="00811515" w:rsidRDefault="00811515" w:rsidP="00811515">
      <w:pPr>
        <w:spacing w:after="0" w:line="240" w:lineRule="auto"/>
        <w:ind w:right="284"/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</w:pPr>
      <w:r w:rsidRPr="00811515"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  <w:t xml:space="preserve">ВНИМАНИЕ! </w:t>
      </w:r>
    </w:p>
    <w:p w:rsidR="00811515" w:rsidRPr="00811515" w:rsidRDefault="00811515" w:rsidP="00811515">
      <w:pPr>
        <w:spacing w:after="0" w:line="240" w:lineRule="auto"/>
        <w:ind w:right="284"/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</w:pPr>
    </w:p>
    <w:p w:rsidR="00811515" w:rsidRPr="00811515" w:rsidRDefault="00811515" w:rsidP="00811515">
      <w:pPr>
        <w:spacing w:after="0" w:line="240" w:lineRule="auto"/>
        <w:ind w:right="284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811515"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  <w:t xml:space="preserve">Вебинар </w:t>
      </w:r>
      <w:r w:rsidRPr="00811515">
        <w:rPr>
          <w:rFonts w:ascii="Times New Roman" w:hAnsi="Times New Roman" w:cs="Times New Roman"/>
          <w:b/>
          <w:bCs/>
          <w:color w:val="002060"/>
          <w:sz w:val="28"/>
          <w:szCs w:val="28"/>
        </w:rPr>
        <w:t>12 марта 2025 г.</w:t>
      </w:r>
    </w:p>
    <w:p w:rsidR="00811515" w:rsidRDefault="00811515" w:rsidP="003069BA">
      <w:pPr>
        <w:spacing w:after="0" w:line="240" w:lineRule="auto"/>
        <w:ind w:right="284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5C77F5" w:rsidRPr="00811515" w:rsidRDefault="005C77F5" w:rsidP="005C77F5">
      <w:pPr>
        <w:spacing w:after="0" w:line="240" w:lineRule="auto"/>
        <w:ind w:right="284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811515">
        <w:rPr>
          <w:rFonts w:ascii="Times New Roman" w:hAnsi="Times New Roman" w:cs="Times New Roman"/>
          <w:b/>
          <w:bCs/>
          <w:color w:val="002060"/>
          <w:sz w:val="28"/>
          <w:szCs w:val="28"/>
        </w:rPr>
        <w:t>Сертификат+Запись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«</w:t>
      </w:r>
      <w:r w:rsidRPr="00811515">
        <w:rPr>
          <w:rFonts w:ascii="Times New Roman" w:hAnsi="Times New Roman" w:cs="Times New Roman"/>
          <w:b/>
          <w:bCs/>
          <w:color w:val="002060"/>
          <w:sz w:val="28"/>
          <w:szCs w:val="28"/>
        </w:rPr>
        <w:t>Ранний возраст. Про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свещение современных родителей».</w:t>
      </w:r>
    </w:p>
    <w:p w:rsidR="005C77F5" w:rsidRPr="00811515" w:rsidRDefault="005C77F5" w:rsidP="003069BA">
      <w:pPr>
        <w:spacing w:after="0" w:line="240" w:lineRule="auto"/>
        <w:ind w:right="284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3069BA" w:rsidRPr="00811515" w:rsidRDefault="003069BA" w:rsidP="003069BA">
      <w:pPr>
        <w:spacing w:after="0" w:line="240" w:lineRule="auto"/>
        <w:ind w:right="284"/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</w:pPr>
      <w:r w:rsidRPr="00811515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Для тех кому необходим Сертификат или не может присутствовать онлайн или не является участником </w:t>
      </w:r>
      <w:r w:rsidRPr="00811515"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  <w:t>ПРОЕКТА «Ребёнок раннего возраста в детском саду».</w:t>
      </w:r>
    </w:p>
    <w:p w:rsidR="00F31C2F" w:rsidRPr="00811515" w:rsidRDefault="00F31C2F" w:rsidP="00811515">
      <w:pPr>
        <w:spacing w:after="0" w:line="240" w:lineRule="auto"/>
        <w:ind w:right="284"/>
        <w:jc w:val="both"/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</w:pPr>
      <w:r w:rsidRPr="00811515"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  <w:t xml:space="preserve">Для получения записи и сертификата необходимо зарегистрироваться  до 12 марта до 15:00, срок получение сертификата и записи в течение </w:t>
      </w:r>
    </w:p>
    <w:p w:rsidR="000220E6" w:rsidRPr="00811515" w:rsidRDefault="00F31C2F" w:rsidP="00811515">
      <w:pPr>
        <w:spacing w:after="0" w:line="240" w:lineRule="auto"/>
        <w:ind w:right="284"/>
        <w:jc w:val="both"/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</w:pPr>
      <w:r w:rsidRPr="00811515"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  <w:t xml:space="preserve">24 часов после окончания </w:t>
      </w:r>
      <w:r w:rsidR="00E86555" w:rsidRPr="00811515"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  <w:t xml:space="preserve">данного </w:t>
      </w:r>
      <w:r w:rsidRPr="00811515"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  <w:t>вебинара.</w:t>
      </w:r>
      <w:r w:rsidR="000220E6" w:rsidRPr="00811515"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  <w:t xml:space="preserve"> Присутствие не требуется, вам будет отправлено все на указанную при регистрации почту.</w:t>
      </w:r>
    </w:p>
    <w:p w:rsidR="003069BA" w:rsidRPr="00811515" w:rsidRDefault="003069BA" w:rsidP="003069BA">
      <w:pPr>
        <w:spacing w:after="0" w:line="240" w:lineRule="auto"/>
        <w:ind w:right="284"/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</w:pPr>
    </w:p>
    <w:p w:rsidR="003069BA" w:rsidRPr="00811515" w:rsidRDefault="003069BA" w:rsidP="003069BA">
      <w:pPr>
        <w:spacing w:after="0" w:line="240" w:lineRule="auto"/>
        <w:ind w:right="284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811515">
        <w:rPr>
          <w:rFonts w:ascii="Times New Roman" w:hAnsi="Times New Roman" w:cs="Times New Roman"/>
          <w:b/>
          <w:bCs/>
          <w:color w:val="002060"/>
          <w:sz w:val="28"/>
          <w:szCs w:val="28"/>
        </w:rPr>
        <w:t>Сертификат+Запись</w:t>
      </w:r>
      <w:r w:rsidR="005C77F5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«</w:t>
      </w:r>
      <w:r w:rsidRPr="00811515">
        <w:rPr>
          <w:rFonts w:ascii="Times New Roman" w:hAnsi="Times New Roman" w:cs="Times New Roman"/>
          <w:b/>
          <w:bCs/>
          <w:color w:val="002060"/>
          <w:sz w:val="28"/>
          <w:szCs w:val="28"/>
        </w:rPr>
        <w:t>Ранний возраст. Про</w:t>
      </w:r>
      <w:r w:rsidR="005C77F5">
        <w:rPr>
          <w:rFonts w:ascii="Times New Roman" w:hAnsi="Times New Roman" w:cs="Times New Roman"/>
          <w:b/>
          <w:bCs/>
          <w:color w:val="002060"/>
          <w:sz w:val="28"/>
          <w:szCs w:val="28"/>
        </w:rPr>
        <w:t>свещение современных родителей».</w:t>
      </w:r>
    </w:p>
    <w:p w:rsidR="00E86555" w:rsidRPr="00811515" w:rsidRDefault="005C77F5" w:rsidP="003069BA">
      <w:pPr>
        <w:spacing w:after="0" w:line="240" w:lineRule="auto"/>
        <w:ind w:right="284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По ссыл</w:t>
      </w:r>
      <w:r w:rsidR="00E86555" w:rsidRPr="00811515">
        <w:rPr>
          <w:rFonts w:ascii="Times New Roman" w:hAnsi="Times New Roman" w:cs="Times New Roman"/>
          <w:b/>
          <w:bCs/>
          <w:color w:val="002060"/>
          <w:sz w:val="28"/>
          <w:szCs w:val="28"/>
        </w:rPr>
        <w:t>ке:</w:t>
      </w:r>
    </w:p>
    <w:p w:rsidR="003069BA" w:rsidRPr="00811515" w:rsidRDefault="003069BA">
      <w:pPr>
        <w:spacing w:after="0" w:line="240" w:lineRule="auto"/>
        <w:ind w:right="284"/>
        <w:rPr>
          <w:rFonts w:ascii="Times New Roman" w:hAnsi="Times New Roman" w:cs="Times New Roman"/>
          <w:b/>
          <w:bCs/>
          <w:sz w:val="28"/>
          <w:szCs w:val="28"/>
        </w:rPr>
      </w:pPr>
    </w:p>
    <w:p w:rsidR="003069BA" w:rsidRDefault="00543A49">
      <w:pPr>
        <w:spacing w:after="0" w:line="240" w:lineRule="auto"/>
        <w:ind w:right="284"/>
        <w:rPr>
          <w:rFonts w:ascii="Times New Roman" w:hAnsi="Times New Roman" w:cs="Times New Roman"/>
          <w:b/>
          <w:bCs/>
          <w:sz w:val="28"/>
          <w:szCs w:val="28"/>
        </w:rPr>
      </w:pPr>
      <w:hyperlink r:id="rId7" w:history="1">
        <w:r w:rsidR="003069BA" w:rsidRPr="00811515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https://my.mts-link.ru/j/78319471/404313440</w:t>
        </w:r>
      </w:hyperlink>
    </w:p>
    <w:p w:rsidR="003069BA" w:rsidRDefault="003069BA">
      <w:pPr>
        <w:spacing w:after="0" w:line="240" w:lineRule="auto"/>
        <w:ind w:right="284"/>
        <w:rPr>
          <w:rFonts w:ascii="Times New Roman" w:hAnsi="Times New Roman" w:cs="Times New Roman"/>
          <w:b/>
          <w:bCs/>
          <w:sz w:val="28"/>
          <w:szCs w:val="28"/>
        </w:rPr>
      </w:pPr>
    </w:p>
    <w:p w:rsidR="00187F95" w:rsidRDefault="004E4C73">
      <w:pPr>
        <w:spacing w:after="0" w:line="240" w:lineRule="auto"/>
        <w:ind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Дата проведения: </w:t>
      </w:r>
      <w:r>
        <w:rPr>
          <w:rFonts w:ascii="Times New Roman" w:hAnsi="Times New Roman" w:cs="Times New Roman"/>
          <w:b/>
          <w:sz w:val="28"/>
          <w:szCs w:val="28"/>
        </w:rPr>
        <w:t xml:space="preserve">12 </w:t>
      </w:r>
      <w:r w:rsidR="008B4345">
        <w:rPr>
          <w:rFonts w:ascii="Times New Roman" w:hAnsi="Times New Roman" w:cs="Times New Roman"/>
          <w:b/>
          <w:sz w:val="28"/>
          <w:szCs w:val="28"/>
        </w:rPr>
        <w:t>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2025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F95" w:rsidRDefault="004E4C73">
      <w:pPr>
        <w:spacing w:after="0" w:line="240" w:lineRule="auto"/>
        <w:ind w:righ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проведения: </w:t>
      </w:r>
      <w:r>
        <w:rPr>
          <w:rFonts w:ascii="Times New Roman" w:hAnsi="Times New Roman" w:cs="Times New Roman"/>
          <w:b/>
          <w:sz w:val="28"/>
          <w:szCs w:val="28"/>
        </w:rPr>
        <w:t>12.00 – 13.00</w:t>
      </w:r>
      <w:r w:rsidR="00FF7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EF7" w:rsidRPr="00FF7EF7">
        <w:rPr>
          <w:rFonts w:ascii="Times New Roman" w:hAnsi="Times New Roman" w:cs="Times New Roman"/>
          <w:b/>
          <w:color w:val="FF0000"/>
          <w:sz w:val="28"/>
          <w:szCs w:val="28"/>
        </w:rPr>
        <w:t>мск.</w:t>
      </w:r>
    </w:p>
    <w:p w:rsidR="00187F95" w:rsidRDefault="004E4C73">
      <w:pPr>
        <w:spacing w:after="0" w:line="240" w:lineRule="auto"/>
        <w:ind w:right="284"/>
        <w:jc w:val="both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B4345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  <w:t>Социоигровые технологии в практике детского сада</w:t>
      </w: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  <w:t>.</w:t>
      </w:r>
    </w:p>
    <w:p w:rsidR="00E10EB3" w:rsidRPr="00E10EB3" w:rsidRDefault="00E10EB3" w:rsidP="00E10EB3">
      <w:pPr>
        <w:tabs>
          <w:tab w:val="left" w:pos="1935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10EB3">
        <w:rPr>
          <w:rFonts w:ascii="Times New Roman" w:eastAsia="Calibri" w:hAnsi="Times New Roman" w:cs="Times New Roman"/>
          <w:i/>
          <w:sz w:val="28"/>
          <w:szCs w:val="28"/>
        </w:rPr>
        <w:t>В рамках инновационной площадки «</w:t>
      </w:r>
      <w:r w:rsidR="008B4345">
        <w:rPr>
          <w:rFonts w:ascii="Times New Roman" w:eastAsia="Calibri" w:hAnsi="Times New Roman" w:cs="Times New Roman"/>
          <w:i/>
          <w:sz w:val="28"/>
          <w:szCs w:val="28"/>
        </w:rPr>
        <w:t>Игровая практика в ДОО</w:t>
      </w:r>
      <w:r w:rsidRPr="00E10EB3">
        <w:rPr>
          <w:rFonts w:ascii="Times New Roman" w:eastAsia="Calibri" w:hAnsi="Times New Roman" w:cs="Times New Roman"/>
          <w:i/>
          <w:sz w:val="28"/>
          <w:szCs w:val="28"/>
        </w:rPr>
        <w:t>».</w:t>
      </w:r>
    </w:p>
    <w:p w:rsidR="00187F95" w:rsidRDefault="004E4C73">
      <w:pPr>
        <w:spacing w:after="0" w:line="240" w:lineRule="auto"/>
        <w:ind w:right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Проводят: </w:t>
      </w:r>
    </w:p>
    <w:p w:rsidR="008B4345" w:rsidRDefault="008B4345" w:rsidP="008B4345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191919"/>
          <w:sz w:val="28"/>
          <w:szCs w:val="28"/>
          <w:shd w:val="clear" w:color="auto" w:fill="FFFFFF"/>
        </w:rPr>
      </w:pPr>
      <w:r>
        <w:rPr>
          <w:b/>
          <w:bCs/>
          <w:color w:val="191919"/>
          <w:sz w:val="28"/>
          <w:szCs w:val="28"/>
          <w:shd w:val="clear" w:color="auto" w:fill="FFFFFF"/>
        </w:rPr>
        <w:t>Каралашвили Елена Арчиловна, </w:t>
      </w:r>
      <w:r>
        <w:rPr>
          <w:color w:val="191919"/>
          <w:sz w:val="28"/>
          <w:szCs w:val="28"/>
          <w:shd w:val="clear" w:color="auto" w:fill="FFFFFF"/>
        </w:rPr>
        <w:t>кандидат биологических наук, доцент, научный руководитель инновационной площадки издательства «М-ПАРК», автор пособий.</w:t>
      </w:r>
    </w:p>
    <w:p w:rsidR="008B4345" w:rsidRDefault="008B4345" w:rsidP="008B4345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b/>
          <w:bCs/>
          <w:color w:val="1A1A1A"/>
          <w:sz w:val="28"/>
          <w:szCs w:val="28"/>
        </w:rPr>
        <w:t>Павлова Любовь Ивановна,</w:t>
      </w:r>
      <w:r>
        <w:rPr>
          <w:color w:val="1A1A1A"/>
          <w:sz w:val="28"/>
          <w:szCs w:val="28"/>
        </w:rPr>
        <w:t> руководитель организационно-методического отдела издательства «М-ПАРК», аспирант БелГУ, автор пособий.</w:t>
      </w:r>
    </w:p>
    <w:p w:rsidR="00710AB3" w:rsidRDefault="0037194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Социально-коммуникативное развитие осуществляется в общении ребёнка со взрослыми и со сверстниками. Среди различных педагогических технологий вызывают интерес социоигровые технологии – игры в парах и подгруппах, коммуникативные игры</w:t>
      </w:r>
      <w:r w:rsidR="00163D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обучение с движением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Социоигровые технологии способствуют взаимодействию и общению детей, развитию их активности, самостоятельности и творчества.</w:t>
      </w:r>
      <w:r w:rsidR="00163D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Взрослый выступает как партнёр деятельности детей, а сама деятельность становится для ребёнка увлекательной и интересной.</w:t>
      </w:r>
    </w:p>
    <w:p w:rsidR="00811515" w:rsidRDefault="0081151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87F95" w:rsidRDefault="004E4C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Ссылка для подключения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E86555" w:rsidRDefault="00543A4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E86555" w:rsidRPr="000F739E">
          <w:rPr>
            <w:rStyle w:val="a3"/>
            <w:rFonts w:ascii="Times New Roman" w:hAnsi="Times New Roman"/>
            <w:sz w:val="28"/>
            <w:szCs w:val="28"/>
          </w:rPr>
          <w:t>https://my.mts-link.ru/j/78319471/1015154289</w:t>
        </w:r>
      </w:hyperlink>
    </w:p>
    <w:p w:rsidR="00E86555" w:rsidRDefault="00E8655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1515" w:rsidRDefault="00811515" w:rsidP="00E86555">
      <w:pPr>
        <w:spacing w:after="0" w:line="240" w:lineRule="auto"/>
        <w:ind w:right="284"/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</w:pPr>
    </w:p>
    <w:p w:rsidR="00811515" w:rsidRPr="00811515" w:rsidRDefault="00811515" w:rsidP="00E86555">
      <w:pPr>
        <w:spacing w:after="0" w:line="240" w:lineRule="auto"/>
        <w:ind w:right="284"/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</w:pPr>
      <w:r w:rsidRPr="00811515"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  <w:t>ВНИМАНИЕ!</w:t>
      </w:r>
    </w:p>
    <w:p w:rsidR="00811515" w:rsidRPr="00811515" w:rsidRDefault="00811515" w:rsidP="00811515">
      <w:pPr>
        <w:spacing w:after="0" w:line="240" w:lineRule="auto"/>
        <w:ind w:right="284"/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  <w:highlight w:val="yellow"/>
        </w:rPr>
      </w:pPr>
    </w:p>
    <w:p w:rsidR="00811515" w:rsidRPr="00811515" w:rsidRDefault="00E86555" w:rsidP="00811515">
      <w:pPr>
        <w:spacing w:after="0" w:line="240" w:lineRule="auto"/>
        <w:ind w:right="284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811515"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  <w:t xml:space="preserve">Вебинар: </w:t>
      </w:r>
      <w:r w:rsidR="00811515" w:rsidRPr="00811515">
        <w:rPr>
          <w:rFonts w:ascii="Times New Roman" w:hAnsi="Times New Roman" w:cs="Times New Roman"/>
          <w:b/>
          <w:bCs/>
          <w:color w:val="002060"/>
          <w:sz w:val="28"/>
          <w:szCs w:val="28"/>
        </w:rPr>
        <w:t>13 марта 2025 г.</w:t>
      </w:r>
    </w:p>
    <w:p w:rsidR="005C77F5" w:rsidRDefault="005C77F5" w:rsidP="005C77F5">
      <w:pPr>
        <w:spacing w:after="0" w:line="240" w:lineRule="auto"/>
        <w:ind w:right="284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5C77F5" w:rsidRPr="00811515" w:rsidRDefault="005C77F5" w:rsidP="005C77F5">
      <w:pPr>
        <w:spacing w:after="0" w:line="240" w:lineRule="auto"/>
        <w:ind w:right="284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811515">
        <w:rPr>
          <w:rFonts w:ascii="Times New Roman" w:hAnsi="Times New Roman" w:cs="Times New Roman"/>
          <w:b/>
          <w:bCs/>
          <w:color w:val="002060"/>
          <w:sz w:val="28"/>
          <w:szCs w:val="28"/>
        </w:rPr>
        <w:t>Сертификат+Запись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>
        <w:rPr>
          <w:rFonts w:ascii="Times New Roman" w:eastAsia="+mn-ea" w:hAnsi="Times New Roman" w:cs="Times New Roman"/>
          <w:b/>
          <w:color w:val="002060"/>
          <w:kern w:val="24"/>
          <w:sz w:val="28"/>
          <w:szCs w:val="28"/>
        </w:rPr>
        <w:t>«</w:t>
      </w:r>
      <w:r w:rsidRPr="00811515">
        <w:rPr>
          <w:rFonts w:ascii="Times New Roman" w:eastAsia="+mn-ea" w:hAnsi="Times New Roman" w:cs="Times New Roman"/>
          <w:b/>
          <w:color w:val="002060"/>
          <w:kern w:val="24"/>
          <w:sz w:val="28"/>
          <w:szCs w:val="28"/>
        </w:rPr>
        <w:t>Социоигровые технологии в практике детского сада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».</w:t>
      </w:r>
    </w:p>
    <w:p w:rsidR="00E86555" w:rsidRPr="00811515" w:rsidRDefault="00E86555" w:rsidP="00E86555">
      <w:pPr>
        <w:spacing w:after="0" w:line="240" w:lineRule="auto"/>
        <w:ind w:right="284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E86555" w:rsidRPr="00811515" w:rsidRDefault="00E86555" w:rsidP="00E86555">
      <w:pPr>
        <w:spacing w:after="0" w:line="240" w:lineRule="auto"/>
        <w:ind w:right="284"/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</w:pPr>
      <w:r w:rsidRPr="00811515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Для тех кому необходим Сертификат или не может присутствовать онлайн или </w:t>
      </w:r>
      <w:r w:rsidR="007E5479" w:rsidRPr="00811515"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  <w:t>не является участником проекта «Игровая практика в ДОО»</w:t>
      </w:r>
    </w:p>
    <w:p w:rsidR="00E86555" w:rsidRPr="00811515" w:rsidRDefault="00E86555" w:rsidP="00E86555">
      <w:pPr>
        <w:spacing w:after="0" w:line="240" w:lineRule="auto"/>
        <w:ind w:right="284"/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</w:pPr>
      <w:r w:rsidRPr="00811515"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  <w:t xml:space="preserve">Для получения записи и сертификата необходимо зарегистрироваться  до 13 марта до 15:00, срок получение сертификата и записи в течение </w:t>
      </w:r>
    </w:p>
    <w:p w:rsidR="000220E6" w:rsidRPr="00811515" w:rsidRDefault="00E86555" w:rsidP="000220E6">
      <w:pPr>
        <w:spacing w:after="0" w:line="240" w:lineRule="auto"/>
        <w:ind w:right="284"/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</w:pPr>
      <w:r w:rsidRPr="00811515"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  <w:t>24 часов после окончания данного вебинара.</w:t>
      </w:r>
      <w:r w:rsidR="000220E6" w:rsidRPr="00811515"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  <w:t xml:space="preserve"> Присутствие не требуется, вам будет отправлено все на указанную при регистрации почту.</w:t>
      </w:r>
    </w:p>
    <w:p w:rsidR="00E86555" w:rsidRPr="00811515" w:rsidRDefault="00E86555" w:rsidP="00E86555">
      <w:pPr>
        <w:spacing w:after="0" w:line="240" w:lineRule="auto"/>
        <w:ind w:right="284"/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</w:pPr>
    </w:p>
    <w:p w:rsidR="00E86555" w:rsidRPr="00811515" w:rsidRDefault="00E86555" w:rsidP="00E86555">
      <w:pPr>
        <w:spacing w:after="0" w:line="240" w:lineRule="auto"/>
        <w:ind w:right="284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811515">
        <w:rPr>
          <w:rFonts w:ascii="Times New Roman" w:hAnsi="Times New Roman" w:cs="Times New Roman"/>
          <w:b/>
          <w:bCs/>
          <w:color w:val="002060"/>
          <w:sz w:val="28"/>
          <w:szCs w:val="28"/>
        </w:rPr>
        <w:t>Сертификат+Запись</w:t>
      </w:r>
      <w:r w:rsidR="005C77F5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="005C77F5">
        <w:rPr>
          <w:rFonts w:ascii="Times New Roman" w:eastAsia="+mn-ea" w:hAnsi="Times New Roman" w:cs="Times New Roman"/>
          <w:b/>
          <w:color w:val="002060"/>
          <w:kern w:val="24"/>
          <w:sz w:val="28"/>
          <w:szCs w:val="28"/>
        </w:rPr>
        <w:t>«</w:t>
      </w:r>
      <w:r w:rsidRPr="00811515">
        <w:rPr>
          <w:rFonts w:ascii="Times New Roman" w:eastAsia="+mn-ea" w:hAnsi="Times New Roman" w:cs="Times New Roman"/>
          <w:b/>
          <w:color w:val="002060"/>
          <w:kern w:val="24"/>
          <w:sz w:val="28"/>
          <w:szCs w:val="28"/>
        </w:rPr>
        <w:t>Социоигровые технологии в практике детского сада</w:t>
      </w:r>
      <w:r w:rsidR="005C77F5">
        <w:rPr>
          <w:rFonts w:ascii="Times New Roman" w:hAnsi="Times New Roman" w:cs="Times New Roman"/>
          <w:b/>
          <w:bCs/>
          <w:color w:val="002060"/>
          <w:sz w:val="28"/>
          <w:szCs w:val="28"/>
        </w:rPr>
        <w:t>».</w:t>
      </w:r>
    </w:p>
    <w:p w:rsidR="00E86555" w:rsidRPr="00811515" w:rsidRDefault="005C77F5" w:rsidP="00E86555">
      <w:pPr>
        <w:spacing w:after="0" w:line="240" w:lineRule="auto"/>
        <w:ind w:right="284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По ссыл</w:t>
      </w:r>
      <w:r w:rsidR="00E86555" w:rsidRPr="00811515">
        <w:rPr>
          <w:rFonts w:ascii="Times New Roman" w:hAnsi="Times New Roman" w:cs="Times New Roman"/>
          <w:b/>
          <w:bCs/>
          <w:color w:val="002060"/>
          <w:sz w:val="28"/>
          <w:szCs w:val="28"/>
        </w:rPr>
        <w:t>ке:</w:t>
      </w:r>
    </w:p>
    <w:p w:rsidR="00E86555" w:rsidRPr="00811515" w:rsidRDefault="00E8655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E86555" w:rsidRDefault="00543A4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E86555" w:rsidRPr="00811515">
          <w:rPr>
            <w:rStyle w:val="a3"/>
            <w:rFonts w:ascii="Times New Roman" w:hAnsi="Times New Roman"/>
            <w:sz w:val="28"/>
            <w:szCs w:val="28"/>
          </w:rPr>
          <w:t>https://my.mts-link.ru/j/78319471/1106034178</w:t>
        </w:r>
      </w:hyperlink>
    </w:p>
    <w:p w:rsidR="00E86555" w:rsidRDefault="00E8655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7E08" w:rsidRDefault="00407E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86555" w:rsidRDefault="00E865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11515" w:rsidRDefault="008115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11515" w:rsidRDefault="008115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87F95" w:rsidRDefault="004E4C73">
      <w:pPr>
        <w:spacing w:after="0" w:line="240" w:lineRule="auto"/>
        <w:ind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Дата проведения: </w:t>
      </w:r>
      <w:r>
        <w:rPr>
          <w:rFonts w:ascii="Times New Roman" w:hAnsi="Times New Roman" w:cs="Times New Roman"/>
          <w:b/>
          <w:sz w:val="28"/>
          <w:szCs w:val="28"/>
        </w:rPr>
        <w:t xml:space="preserve">13 </w:t>
      </w:r>
      <w:r w:rsidR="008B4345">
        <w:rPr>
          <w:rFonts w:ascii="Times New Roman" w:hAnsi="Times New Roman" w:cs="Times New Roman"/>
          <w:b/>
          <w:sz w:val="28"/>
          <w:szCs w:val="28"/>
        </w:rPr>
        <w:t>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2025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F95" w:rsidRDefault="004E4C73">
      <w:pPr>
        <w:spacing w:after="0" w:line="240" w:lineRule="auto"/>
        <w:ind w:righ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проведения: </w:t>
      </w:r>
      <w:r>
        <w:rPr>
          <w:rFonts w:ascii="Times New Roman" w:hAnsi="Times New Roman" w:cs="Times New Roman"/>
          <w:b/>
          <w:sz w:val="28"/>
          <w:szCs w:val="28"/>
        </w:rPr>
        <w:t>12.00 – 13.00</w:t>
      </w:r>
      <w:r w:rsidR="00FF7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EF7" w:rsidRPr="00FF7EF7">
        <w:rPr>
          <w:rFonts w:ascii="Times New Roman" w:hAnsi="Times New Roman" w:cs="Times New Roman"/>
          <w:b/>
          <w:color w:val="FF0000"/>
          <w:sz w:val="28"/>
          <w:szCs w:val="28"/>
        </w:rPr>
        <w:t>мск.</w:t>
      </w:r>
    </w:p>
    <w:p w:rsidR="00187F95" w:rsidRDefault="004E4C73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B4345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  <w:t>Безопасность жизни ребёнка в семье: практика взаимодействия с родителями</w:t>
      </w: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  <w:t>.</w:t>
      </w:r>
    </w:p>
    <w:p w:rsidR="00E10EB3" w:rsidRPr="00E10EB3" w:rsidRDefault="00E10EB3" w:rsidP="00E10EB3">
      <w:pPr>
        <w:tabs>
          <w:tab w:val="left" w:pos="1935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10EB3">
        <w:rPr>
          <w:rFonts w:ascii="Times New Roman" w:eastAsia="Calibri" w:hAnsi="Times New Roman" w:cs="Times New Roman"/>
          <w:i/>
          <w:sz w:val="28"/>
          <w:szCs w:val="28"/>
        </w:rPr>
        <w:t>В рамках инновационной площадки «</w:t>
      </w:r>
      <w:r>
        <w:rPr>
          <w:rFonts w:ascii="Times New Roman" w:eastAsia="Calibri" w:hAnsi="Times New Roman" w:cs="Times New Roman"/>
          <w:i/>
          <w:sz w:val="28"/>
          <w:szCs w:val="28"/>
        </w:rPr>
        <w:t>Социальное партнёрство детского сада и семьи в вопросах воспитания детей на основе российских ценностей и традиций</w:t>
      </w:r>
      <w:r w:rsidRPr="00E10EB3">
        <w:rPr>
          <w:rFonts w:ascii="Times New Roman" w:eastAsia="Calibri" w:hAnsi="Times New Roman" w:cs="Times New Roman"/>
          <w:i/>
          <w:sz w:val="28"/>
          <w:szCs w:val="28"/>
        </w:rPr>
        <w:t>».</w:t>
      </w:r>
    </w:p>
    <w:p w:rsidR="00187F95" w:rsidRDefault="004E4C73">
      <w:pPr>
        <w:spacing w:after="0" w:line="240" w:lineRule="auto"/>
        <w:ind w:right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Проводят: </w:t>
      </w:r>
    </w:p>
    <w:p w:rsidR="00187F95" w:rsidRDefault="004E4C73">
      <w:pPr>
        <w:spacing w:after="0" w:line="240" w:lineRule="auto"/>
        <w:ind w:left="57" w:right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Арнаутова Елена Павловна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кандидат педагогических наук, научный руководитель инновационной площадки издательства «М-ПАРК», автор пособий. </w:t>
      </w:r>
    </w:p>
    <w:p w:rsidR="00187F95" w:rsidRDefault="004E4C73" w:rsidP="004C7C32">
      <w:pPr>
        <w:spacing w:after="0" w:line="240" w:lineRule="auto"/>
        <w:ind w:left="57" w:right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авлова Любовь Ивановна,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руководитель организационно-методического отдела издательства «М-ПАРК», аспирант БелГУ, автор пособий.</w:t>
      </w:r>
    </w:p>
    <w:p w:rsidR="004C7C32" w:rsidRPr="00132C37" w:rsidRDefault="004E4C73" w:rsidP="004C7C32">
      <w:pPr>
        <w:spacing w:after="0" w:line="240" w:lineRule="auto"/>
        <w:ind w:left="-57" w:right="11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4C7C32" w:rsidRPr="00132C37">
        <w:rPr>
          <w:rFonts w:ascii="Times New Roman" w:hAnsi="Times New Roman"/>
          <w:color w:val="000000"/>
          <w:sz w:val="28"/>
          <w:szCs w:val="28"/>
        </w:rPr>
        <w:t>Безопасность</w:t>
      </w:r>
      <w:r w:rsidR="004C7C3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4C7C32" w:rsidRPr="00132C37">
        <w:rPr>
          <w:rFonts w:ascii="Times New Roman" w:hAnsi="Times New Roman"/>
          <w:color w:val="000000"/>
          <w:sz w:val="28"/>
          <w:szCs w:val="28"/>
        </w:rPr>
        <w:t xml:space="preserve">один из важнейших элементов человеческой жизни. </w:t>
      </w:r>
      <w:r w:rsidR="004C7C32">
        <w:rPr>
          <w:rFonts w:ascii="Times New Roman" w:eastAsia="+mj-ea" w:hAnsi="Times New Roman"/>
          <w:bCs/>
          <w:color w:val="000000"/>
          <w:kern w:val="24"/>
          <w:sz w:val="28"/>
          <w:szCs w:val="28"/>
        </w:rPr>
        <w:t>Бесспорен факт, что о</w:t>
      </w:r>
      <w:r w:rsidR="004C7C32" w:rsidRPr="00132C37">
        <w:rPr>
          <w:rFonts w:ascii="Times New Roman" w:eastAsia="+mj-ea" w:hAnsi="Times New Roman"/>
          <w:bCs/>
          <w:color w:val="000000"/>
          <w:kern w:val="24"/>
          <w:sz w:val="28"/>
          <w:szCs w:val="28"/>
        </w:rPr>
        <w:t xml:space="preserve">щущение безопасности улучшает качество жизни </w:t>
      </w:r>
      <w:r w:rsidR="004C7C32">
        <w:rPr>
          <w:rFonts w:ascii="Times New Roman" w:eastAsia="+mj-ea" w:hAnsi="Times New Roman"/>
          <w:bCs/>
          <w:color w:val="000000"/>
          <w:kern w:val="24"/>
          <w:sz w:val="28"/>
          <w:szCs w:val="28"/>
        </w:rPr>
        <w:t>и детей, и взрослых</w:t>
      </w:r>
      <w:r w:rsidR="004C7C32" w:rsidRPr="00132C37">
        <w:rPr>
          <w:rFonts w:ascii="Times New Roman" w:eastAsia="+mj-ea" w:hAnsi="Times New Roman"/>
          <w:bCs/>
          <w:color w:val="000000"/>
          <w:kern w:val="24"/>
          <w:sz w:val="28"/>
          <w:szCs w:val="28"/>
        </w:rPr>
        <w:t>.</w:t>
      </w:r>
      <w:r w:rsidR="004C7C32" w:rsidRPr="00132C37">
        <w:rPr>
          <w:rFonts w:ascii="Times New Roman" w:hAnsi="Times New Roman"/>
          <w:color w:val="000000"/>
          <w:sz w:val="28"/>
          <w:szCs w:val="28"/>
        </w:rPr>
        <w:t xml:space="preserve"> На вебинаре будет сделан акцент на </w:t>
      </w:r>
      <w:r w:rsidR="004C7C32">
        <w:rPr>
          <w:rFonts w:ascii="Times New Roman" w:hAnsi="Times New Roman"/>
          <w:color w:val="000000"/>
          <w:sz w:val="28"/>
          <w:szCs w:val="28"/>
        </w:rPr>
        <w:t>методах рефлексии родителями свое</w:t>
      </w:r>
      <w:r w:rsidR="004C7C32" w:rsidRPr="00132C37">
        <w:rPr>
          <w:rFonts w:ascii="Times New Roman" w:hAnsi="Times New Roman"/>
          <w:color w:val="000000"/>
          <w:sz w:val="28"/>
          <w:szCs w:val="28"/>
        </w:rPr>
        <w:t xml:space="preserve">го </w:t>
      </w:r>
      <w:r w:rsidR="004C7C32">
        <w:rPr>
          <w:rFonts w:ascii="Times New Roman" w:hAnsi="Times New Roman"/>
          <w:color w:val="000000"/>
          <w:sz w:val="28"/>
          <w:szCs w:val="28"/>
        </w:rPr>
        <w:t xml:space="preserve">опыта и представлений о безопасности и безопасной социальной среде </w:t>
      </w:r>
      <w:r w:rsidR="004C7C32" w:rsidRPr="00132C37">
        <w:rPr>
          <w:rFonts w:ascii="Times New Roman" w:hAnsi="Times New Roman"/>
          <w:color w:val="000000"/>
          <w:sz w:val="28"/>
          <w:szCs w:val="28"/>
        </w:rPr>
        <w:t>жизни реб</w:t>
      </w:r>
      <w:r w:rsidR="004C7C32">
        <w:rPr>
          <w:rFonts w:ascii="Times New Roman" w:hAnsi="Times New Roman"/>
          <w:color w:val="000000"/>
          <w:sz w:val="28"/>
          <w:szCs w:val="28"/>
        </w:rPr>
        <w:t>ё</w:t>
      </w:r>
      <w:r w:rsidR="004C7C32" w:rsidRPr="00132C37">
        <w:rPr>
          <w:rFonts w:ascii="Times New Roman" w:hAnsi="Times New Roman"/>
          <w:color w:val="000000"/>
          <w:sz w:val="28"/>
          <w:szCs w:val="28"/>
        </w:rPr>
        <w:t>нка.</w:t>
      </w:r>
    </w:p>
    <w:p w:rsidR="004C7C32" w:rsidRPr="00132C37" w:rsidRDefault="004C7C32" w:rsidP="004C7C32">
      <w:pPr>
        <w:spacing w:after="0" w:line="240" w:lineRule="auto"/>
        <w:ind w:left="-57" w:right="113" w:firstLine="709"/>
        <w:jc w:val="both"/>
        <w:rPr>
          <w:rFonts w:ascii="Times New Roman" w:hAnsi="Times New Roman"/>
          <w:bCs/>
          <w:color w:val="000000"/>
          <w:kern w:val="24"/>
          <w:position w:val="1"/>
          <w:sz w:val="28"/>
          <w:szCs w:val="28"/>
        </w:rPr>
      </w:pPr>
      <w:r w:rsidRPr="00132C37">
        <w:rPr>
          <w:rFonts w:ascii="Times New Roman" w:hAnsi="Times New Roman"/>
          <w:color w:val="000000"/>
          <w:sz w:val="28"/>
          <w:szCs w:val="28"/>
        </w:rPr>
        <w:t xml:space="preserve">Участники вебинара </w:t>
      </w:r>
      <w:r>
        <w:rPr>
          <w:rFonts w:ascii="Times New Roman" w:hAnsi="Times New Roman"/>
          <w:color w:val="000000"/>
          <w:sz w:val="28"/>
          <w:szCs w:val="28"/>
        </w:rPr>
        <w:t>получат</w:t>
      </w:r>
      <w:r w:rsidRPr="00132C37">
        <w:rPr>
          <w:rFonts w:ascii="Times New Roman" w:hAnsi="Times New Roman"/>
          <w:color w:val="000000"/>
          <w:sz w:val="28"/>
          <w:szCs w:val="28"/>
        </w:rPr>
        <w:t xml:space="preserve"> конспект практикума для </w:t>
      </w:r>
      <w:r>
        <w:rPr>
          <w:rFonts w:ascii="Times New Roman" w:hAnsi="Times New Roman"/>
          <w:color w:val="000000"/>
          <w:sz w:val="28"/>
          <w:szCs w:val="28"/>
        </w:rPr>
        <w:t>апробации его в общении с родителями</w:t>
      </w:r>
      <w:r w:rsidRPr="00132C3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детей дошкольного возраста, а также</w:t>
      </w:r>
      <w:r w:rsidRPr="00132C37">
        <w:rPr>
          <w:rFonts w:ascii="Times New Roman" w:hAnsi="Times New Roman"/>
          <w:color w:val="000000"/>
          <w:sz w:val="28"/>
          <w:szCs w:val="28"/>
        </w:rPr>
        <w:t xml:space="preserve"> практические </w:t>
      </w:r>
      <w:r>
        <w:rPr>
          <w:rFonts w:ascii="Times New Roman" w:hAnsi="Times New Roman"/>
          <w:color w:val="000000"/>
          <w:sz w:val="28"/>
          <w:szCs w:val="28"/>
        </w:rPr>
        <w:t>рекомендации по обсуждаемой теме</w:t>
      </w:r>
      <w:r w:rsidRPr="00132C37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187F95" w:rsidRDefault="004E4C73" w:rsidP="004C7C32">
      <w:pPr>
        <w:tabs>
          <w:tab w:val="left" w:pos="0"/>
        </w:tabs>
        <w:spacing w:after="0" w:line="240" w:lineRule="auto"/>
        <w:ind w:righ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Ссылка для подключения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07E08" w:rsidRDefault="00543A49" w:rsidP="004C7C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10" w:history="1">
        <w:r w:rsidR="00E86555" w:rsidRPr="000F739E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https://my.mts-link.ru/j/78319471/827820295</w:t>
        </w:r>
      </w:hyperlink>
    </w:p>
    <w:p w:rsidR="00E86555" w:rsidRDefault="00E86555" w:rsidP="004C7C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3D50" w:rsidRDefault="00163D50" w:rsidP="00C80232">
      <w:pPr>
        <w:spacing w:after="0" w:line="240" w:lineRule="auto"/>
        <w:ind w:right="284"/>
        <w:rPr>
          <w:rFonts w:ascii="Times New Roman" w:hAnsi="Times New Roman" w:cs="Times New Roman"/>
          <w:sz w:val="28"/>
          <w:szCs w:val="28"/>
        </w:rPr>
      </w:pPr>
    </w:p>
    <w:p w:rsidR="00C80232" w:rsidRDefault="00C80232" w:rsidP="00C80232">
      <w:pPr>
        <w:spacing w:after="0" w:line="240" w:lineRule="auto"/>
        <w:ind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="00260251">
        <w:rPr>
          <w:rFonts w:ascii="Times New Roman" w:hAnsi="Times New Roman" w:cs="Times New Roman"/>
          <w:b/>
          <w:sz w:val="28"/>
          <w:szCs w:val="28"/>
        </w:rPr>
        <w:t>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2025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232" w:rsidRDefault="00C80232" w:rsidP="00C80232">
      <w:pPr>
        <w:spacing w:after="0" w:line="240" w:lineRule="auto"/>
        <w:ind w:righ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проведения: </w:t>
      </w:r>
      <w:r>
        <w:rPr>
          <w:rFonts w:ascii="Times New Roman" w:hAnsi="Times New Roman" w:cs="Times New Roman"/>
          <w:b/>
          <w:sz w:val="28"/>
          <w:szCs w:val="28"/>
        </w:rPr>
        <w:t>12.00 – 13.00</w:t>
      </w:r>
      <w:r w:rsidR="00FF7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EF7" w:rsidRPr="00FF7EF7">
        <w:rPr>
          <w:rFonts w:ascii="Times New Roman" w:hAnsi="Times New Roman" w:cs="Times New Roman"/>
          <w:b/>
          <w:color w:val="FF0000"/>
          <w:sz w:val="28"/>
          <w:szCs w:val="28"/>
        </w:rPr>
        <w:t>мск.</w:t>
      </w:r>
    </w:p>
    <w:p w:rsidR="00C80232" w:rsidRDefault="00C80232" w:rsidP="00C80232">
      <w:pPr>
        <w:spacing w:after="0" w:line="240" w:lineRule="auto"/>
        <w:ind w:right="284"/>
        <w:jc w:val="both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5538A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  <w:t>Развитие игровой деятельности</w:t>
      </w: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  <w:t xml:space="preserve"> детей раннего возраста.</w:t>
      </w:r>
    </w:p>
    <w:p w:rsidR="00C80232" w:rsidRPr="00E10EB3" w:rsidRDefault="00C80232" w:rsidP="00C80232">
      <w:pPr>
        <w:spacing w:after="0" w:line="240" w:lineRule="auto"/>
        <w:ind w:right="284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10EB3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</w:rPr>
        <w:t>В рамках ПРОЕКТА «Ребёнок раннего возраста в детском саду»</w:t>
      </w:r>
      <w:r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</w:rPr>
        <w:t>.</w:t>
      </w:r>
    </w:p>
    <w:p w:rsidR="00C80232" w:rsidRPr="008C13D9" w:rsidRDefault="00C80232" w:rsidP="00C80232">
      <w:pPr>
        <w:spacing w:after="0" w:line="240" w:lineRule="auto"/>
        <w:ind w:right="284"/>
        <w:rPr>
          <w:rFonts w:ascii="Times New Roman" w:eastAsia="Calibri" w:hAnsi="Times New Roman" w:cs="Times New Roman"/>
          <w:sz w:val="28"/>
          <w:szCs w:val="28"/>
        </w:rPr>
      </w:pPr>
      <w:r w:rsidRPr="008C13D9">
        <w:rPr>
          <w:rFonts w:ascii="Times New Roman" w:eastAsia="Calibri" w:hAnsi="Times New Roman" w:cs="Times New Roman"/>
          <w:sz w:val="28"/>
          <w:szCs w:val="28"/>
        </w:rPr>
        <w:t>Провод</w:t>
      </w:r>
      <w:r w:rsidR="008C13D9" w:rsidRPr="008C13D9">
        <w:rPr>
          <w:rFonts w:ascii="Times New Roman" w:eastAsia="Calibri" w:hAnsi="Times New Roman" w:cs="Times New Roman"/>
          <w:sz w:val="28"/>
          <w:szCs w:val="28"/>
        </w:rPr>
        <w:t>я</w:t>
      </w:r>
      <w:r w:rsidRPr="008C13D9">
        <w:rPr>
          <w:rFonts w:ascii="Times New Roman" w:eastAsia="Calibri" w:hAnsi="Times New Roman" w:cs="Times New Roman"/>
          <w:sz w:val="28"/>
          <w:szCs w:val="28"/>
        </w:rPr>
        <w:t xml:space="preserve">т: </w:t>
      </w:r>
    </w:p>
    <w:p w:rsidR="00D50920" w:rsidRPr="00D50920" w:rsidRDefault="008C13D9" w:rsidP="00C8023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3D9">
        <w:rPr>
          <w:rFonts w:ascii="Times New Roman" w:hAnsi="Times New Roman" w:cs="Times New Roman"/>
          <w:b/>
          <w:bCs/>
          <w:color w:val="191919"/>
          <w:sz w:val="28"/>
          <w:szCs w:val="28"/>
          <w:shd w:val="clear" w:color="auto" w:fill="FFFFFF"/>
        </w:rPr>
        <w:t>Каралашвили Елена Арчиловна, </w:t>
      </w:r>
      <w:r w:rsidRPr="008C13D9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кандидат биологических наук, доцент, </w:t>
      </w:r>
      <w:r w:rsidR="00D50920" w:rsidRPr="00D50920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научный руководитель инновационной площадки издательства «М-ПАРК»,</w:t>
      </w:r>
      <w:r w:rsidR="00D50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920" w:rsidRPr="00D5092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пособий.</w:t>
      </w:r>
    </w:p>
    <w:p w:rsidR="00C80232" w:rsidRDefault="00C80232" w:rsidP="00C8023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Павлова Любовь Ивановна,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руководитель организационно-методического отдела издательства «М-ПАРК», аспирант БелГУ, автор пособий.</w:t>
      </w:r>
    </w:p>
    <w:p w:rsidR="00C80232" w:rsidRDefault="0091721C" w:rsidP="00C8023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Игровая деятельность имеет важное значение в развитии ребёнка. Не просто игра, а полноценная игра, которая не возникает сама по себе, а развивается во взаимодействии с теми, кто уже умеет играть,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 взрослыми и старшими детьми. Именно ранний возраст является сензитивным периодом для зарождения игры. Поговорим об условиях зарождения процессуальной игры, о роли педагога в становлении игровой деятельности детей раннего возраста.</w:t>
      </w:r>
    </w:p>
    <w:p w:rsidR="00C80232" w:rsidRDefault="00C80232" w:rsidP="00C8023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Ссылка на вебинар:</w:t>
      </w:r>
    </w:p>
    <w:p w:rsidR="008C13D9" w:rsidRDefault="00543A4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1" w:history="1">
        <w:r w:rsidR="00E86555" w:rsidRPr="000F739E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https://my.mts-link.ru/j/78319471/864454558</w:t>
        </w:r>
      </w:hyperlink>
    </w:p>
    <w:p w:rsidR="00E86555" w:rsidRDefault="00E865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1515" w:rsidRPr="005C77F5" w:rsidRDefault="00811515" w:rsidP="00E86555">
      <w:pPr>
        <w:spacing w:after="0" w:line="240" w:lineRule="auto"/>
        <w:ind w:right="284"/>
        <w:rPr>
          <w:rFonts w:ascii="Times New Roman" w:eastAsia="+mn-ea" w:hAnsi="Times New Roman" w:cs="Times New Roman"/>
          <w:b/>
          <w:i/>
          <w:color w:val="C00000"/>
          <w:kern w:val="24"/>
          <w:sz w:val="28"/>
          <w:szCs w:val="28"/>
        </w:rPr>
      </w:pPr>
      <w:r w:rsidRPr="005C77F5">
        <w:rPr>
          <w:rFonts w:ascii="Times New Roman" w:eastAsia="+mn-ea" w:hAnsi="Times New Roman" w:cs="Times New Roman"/>
          <w:b/>
          <w:i/>
          <w:color w:val="C00000"/>
          <w:kern w:val="24"/>
          <w:sz w:val="28"/>
          <w:szCs w:val="28"/>
        </w:rPr>
        <w:t>ВНИМАНИЕ!</w:t>
      </w:r>
    </w:p>
    <w:p w:rsidR="00811515" w:rsidRPr="00811515" w:rsidRDefault="00811515" w:rsidP="00E86555">
      <w:pPr>
        <w:spacing w:after="0" w:line="240" w:lineRule="auto"/>
        <w:ind w:right="284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</w:rPr>
      </w:pPr>
    </w:p>
    <w:p w:rsidR="00811515" w:rsidRPr="005C77F5" w:rsidRDefault="00E86555" w:rsidP="00811515">
      <w:pPr>
        <w:spacing w:after="0" w:line="240" w:lineRule="auto"/>
        <w:ind w:right="284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5C77F5"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  <w:t xml:space="preserve">Вебинар: </w:t>
      </w:r>
      <w:r w:rsidR="00811515" w:rsidRPr="005C77F5">
        <w:rPr>
          <w:rFonts w:ascii="Times New Roman" w:hAnsi="Times New Roman" w:cs="Times New Roman"/>
          <w:b/>
          <w:bCs/>
          <w:color w:val="002060"/>
          <w:sz w:val="28"/>
          <w:szCs w:val="28"/>
        </w:rPr>
        <w:t>21 марта 2025 г.</w:t>
      </w:r>
    </w:p>
    <w:p w:rsidR="005C77F5" w:rsidRDefault="005C77F5" w:rsidP="005C77F5">
      <w:pPr>
        <w:spacing w:after="0" w:line="240" w:lineRule="auto"/>
        <w:ind w:right="284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E86555" w:rsidRDefault="005C77F5" w:rsidP="005C77F5">
      <w:pPr>
        <w:spacing w:after="0" w:line="240" w:lineRule="auto"/>
        <w:ind w:right="284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Сертификат+Запись «</w:t>
      </w:r>
      <w:r w:rsidRPr="005C77F5">
        <w:rPr>
          <w:rFonts w:ascii="Times New Roman" w:hAnsi="Times New Roman" w:cs="Times New Roman"/>
          <w:b/>
          <w:bCs/>
          <w:color w:val="002060"/>
          <w:sz w:val="28"/>
          <w:szCs w:val="28"/>
        </w:rPr>
        <w:t>Развитие игровой деятельности детей раннего возраста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».</w:t>
      </w:r>
    </w:p>
    <w:p w:rsidR="005C77F5" w:rsidRPr="005C77F5" w:rsidRDefault="005C77F5" w:rsidP="005C77F5">
      <w:pPr>
        <w:spacing w:after="0" w:line="240" w:lineRule="auto"/>
        <w:ind w:right="284"/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</w:pPr>
    </w:p>
    <w:p w:rsidR="00E86555" w:rsidRPr="005C77F5" w:rsidRDefault="00E86555" w:rsidP="00E86555">
      <w:pPr>
        <w:spacing w:after="0" w:line="240" w:lineRule="auto"/>
        <w:ind w:right="284"/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</w:pPr>
      <w:r w:rsidRPr="005C77F5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Для тех кому необходим Сертификат или не может присутствовать онлайн или не является участником </w:t>
      </w:r>
      <w:r w:rsidRPr="005C77F5"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  <w:t>ПРОЕКТА «Ребёнок раннего возраста в детском саду».</w:t>
      </w:r>
    </w:p>
    <w:p w:rsidR="00E86555" w:rsidRPr="005C77F5" w:rsidRDefault="00E86555" w:rsidP="00E86555">
      <w:pPr>
        <w:spacing w:after="0" w:line="240" w:lineRule="auto"/>
        <w:ind w:right="284"/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</w:pPr>
      <w:r w:rsidRPr="005C77F5"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  <w:t xml:space="preserve">Для получения записи и сертификата необходимо зарегистрироваться  до 21 марта до 15:00, срок получение сертификата и записи в течение </w:t>
      </w:r>
    </w:p>
    <w:p w:rsidR="00E86555" w:rsidRPr="005C77F5" w:rsidRDefault="00E86555" w:rsidP="00E86555">
      <w:pPr>
        <w:spacing w:after="0" w:line="240" w:lineRule="auto"/>
        <w:ind w:right="284"/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</w:pPr>
      <w:r w:rsidRPr="005C77F5"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  <w:t>24 часов после окончания данного вебинара.</w:t>
      </w:r>
      <w:r w:rsidR="000220E6" w:rsidRPr="005C77F5"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  <w:t xml:space="preserve"> Присутствие не требуется, вам будет отправлено все на указанную при регистрации почту.</w:t>
      </w:r>
    </w:p>
    <w:p w:rsidR="00E86555" w:rsidRPr="005C77F5" w:rsidRDefault="00E86555" w:rsidP="00E86555">
      <w:pPr>
        <w:spacing w:after="0" w:line="240" w:lineRule="auto"/>
        <w:ind w:right="284"/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</w:pPr>
    </w:p>
    <w:p w:rsidR="00E86555" w:rsidRPr="005C77F5" w:rsidRDefault="005C77F5" w:rsidP="00E86555">
      <w:pPr>
        <w:spacing w:after="0" w:line="240" w:lineRule="auto"/>
        <w:ind w:right="284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Сертификат+Запись «</w:t>
      </w:r>
      <w:r w:rsidR="00E86555" w:rsidRPr="005C77F5">
        <w:rPr>
          <w:rFonts w:ascii="Times New Roman" w:hAnsi="Times New Roman" w:cs="Times New Roman"/>
          <w:b/>
          <w:bCs/>
          <w:color w:val="002060"/>
          <w:sz w:val="28"/>
          <w:szCs w:val="28"/>
        </w:rPr>
        <w:t>Развитие игровой деят</w:t>
      </w:r>
      <w:r w:rsidR="00811515" w:rsidRPr="005C77F5">
        <w:rPr>
          <w:rFonts w:ascii="Times New Roman" w:hAnsi="Times New Roman" w:cs="Times New Roman"/>
          <w:b/>
          <w:bCs/>
          <w:color w:val="002060"/>
          <w:sz w:val="28"/>
          <w:szCs w:val="28"/>
        </w:rPr>
        <w:t>ельности детей раннего возраста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»</w:t>
      </w:r>
      <w:r w:rsidR="00811515" w:rsidRPr="005C77F5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. </w:t>
      </w:r>
      <w:r w:rsidR="00E86555" w:rsidRPr="005C77F5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По ссылке:</w:t>
      </w:r>
    </w:p>
    <w:p w:rsidR="00E86555" w:rsidRPr="005C77F5" w:rsidRDefault="00E865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E86555" w:rsidRPr="005C77F5" w:rsidRDefault="00543A4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hyperlink r:id="rId12" w:history="1">
        <w:r w:rsidR="00E86555" w:rsidRPr="005C77F5">
          <w:rPr>
            <w:rStyle w:val="a3"/>
            <w:rFonts w:ascii="Times New Roman" w:eastAsia="Calibri" w:hAnsi="Times New Roman" w:cs="Times New Roman"/>
            <w:color w:val="002060"/>
            <w:sz w:val="28"/>
            <w:szCs w:val="28"/>
          </w:rPr>
          <w:t>https://my.mts-link.ru/j/78319471/1259797915</w:t>
        </w:r>
      </w:hyperlink>
    </w:p>
    <w:p w:rsidR="00E86555" w:rsidRPr="005C77F5" w:rsidRDefault="00E865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E86555" w:rsidRDefault="00E865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13D9" w:rsidRDefault="008C13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7F95" w:rsidRDefault="004E4C7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25 </w:t>
      </w:r>
      <w:r w:rsidR="008C13D9">
        <w:rPr>
          <w:rFonts w:ascii="Times New Roman" w:eastAsia="Calibri" w:hAnsi="Times New Roman" w:cs="Times New Roman"/>
          <w:b/>
          <w:sz w:val="28"/>
          <w:szCs w:val="28"/>
        </w:rPr>
        <w:t>марта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2025 г.</w:t>
      </w:r>
    </w:p>
    <w:p w:rsidR="00187F95" w:rsidRDefault="004E4C7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Время проведения: </w:t>
      </w:r>
      <w:r w:rsidR="00FF7EF7">
        <w:rPr>
          <w:rFonts w:ascii="Times New Roman" w:eastAsia="Calibri" w:hAnsi="Times New Roman" w:cs="Times New Roman"/>
          <w:b/>
          <w:sz w:val="28"/>
          <w:szCs w:val="28"/>
        </w:rPr>
        <w:t xml:space="preserve">12.00–13.00 </w:t>
      </w:r>
      <w:r w:rsidR="00FF7EF7" w:rsidRPr="00FF7EF7">
        <w:rPr>
          <w:rFonts w:ascii="Times New Roman" w:hAnsi="Times New Roman" w:cs="Times New Roman"/>
          <w:b/>
          <w:color w:val="FF0000"/>
          <w:sz w:val="28"/>
          <w:szCs w:val="28"/>
        </w:rPr>
        <w:t>мск.</w:t>
      </w:r>
    </w:p>
    <w:p w:rsidR="00187F95" w:rsidRDefault="004E4C73">
      <w:pPr>
        <w:tabs>
          <w:tab w:val="left" w:pos="19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13D9">
        <w:rPr>
          <w:rFonts w:ascii="Times New Roman" w:eastAsia="Calibri" w:hAnsi="Times New Roman" w:cs="Times New Roman"/>
          <w:b/>
          <w:sz w:val="28"/>
          <w:szCs w:val="28"/>
        </w:rPr>
        <w:t>Комфортный детский сад. Сенсорные игры с малышами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8C13D9" w:rsidRPr="008C13D9" w:rsidRDefault="008C13D9" w:rsidP="008C13D9">
      <w:pPr>
        <w:spacing w:after="0" w:line="240" w:lineRule="auto"/>
        <w:ind w:right="284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C13D9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</w:rPr>
        <w:t>В рамках ПРОЕКТА «Ребёнок раннего возраста в детском саду».</w:t>
      </w:r>
    </w:p>
    <w:p w:rsidR="00187F95" w:rsidRDefault="004E4C73">
      <w:pPr>
        <w:pStyle w:val="228bf8a64b8551e1msonormal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Проводят:</w:t>
      </w:r>
    </w:p>
    <w:p w:rsidR="008C13D9" w:rsidRDefault="008C13D9" w:rsidP="00584628">
      <w:pPr>
        <w:pStyle w:val="228bf8a64b8551e1msonormal"/>
        <w:shd w:val="clear" w:color="auto" w:fill="FFFFFF"/>
        <w:spacing w:before="0" w:beforeAutospacing="0" w:after="0" w:afterAutospacing="0"/>
        <w:ind w:right="141"/>
        <w:jc w:val="both"/>
        <w:rPr>
          <w:color w:val="191919"/>
          <w:sz w:val="28"/>
          <w:szCs w:val="28"/>
          <w:shd w:val="clear" w:color="auto" w:fill="FFFFFF"/>
        </w:rPr>
      </w:pPr>
      <w:r>
        <w:rPr>
          <w:b/>
          <w:bCs/>
          <w:color w:val="191919"/>
          <w:sz w:val="28"/>
          <w:szCs w:val="28"/>
          <w:shd w:val="clear" w:color="auto" w:fill="FFFFFF"/>
        </w:rPr>
        <w:t>Малахова Наталья Евгеньевна</w:t>
      </w:r>
      <w:r w:rsidR="004E4C73">
        <w:rPr>
          <w:b/>
          <w:bCs/>
          <w:color w:val="191919"/>
          <w:sz w:val="28"/>
          <w:szCs w:val="28"/>
          <w:shd w:val="clear" w:color="auto" w:fill="FFFFFF"/>
        </w:rPr>
        <w:t>, </w:t>
      </w:r>
      <w:r>
        <w:rPr>
          <w:color w:val="191919"/>
          <w:sz w:val="28"/>
          <w:szCs w:val="28"/>
          <w:shd w:val="clear" w:color="auto" w:fill="FFFFFF"/>
        </w:rPr>
        <w:t xml:space="preserve">руководитель психолого-педагогической службы ГБОУ «Марьинская школа №1566 памяти Героев Сталинградской битвы» (г. Москва), </w:t>
      </w:r>
      <w:r w:rsidR="00444E93">
        <w:rPr>
          <w:color w:val="191919"/>
          <w:sz w:val="28"/>
          <w:szCs w:val="28"/>
          <w:shd w:val="clear" w:color="auto" w:fill="FFFFFF"/>
        </w:rPr>
        <w:t xml:space="preserve">педагог-психолог, </w:t>
      </w:r>
      <w:r>
        <w:rPr>
          <w:color w:val="191919"/>
          <w:sz w:val="28"/>
          <w:szCs w:val="28"/>
          <w:shd w:val="clear" w:color="auto" w:fill="FFFFFF"/>
        </w:rPr>
        <w:t>автор пособий.</w:t>
      </w:r>
    </w:p>
    <w:p w:rsidR="00187F95" w:rsidRDefault="004E4C73" w:rsidP="00584628">
      <w:pPr>
        <w:pStyle w:val="228bf8a64b8551e1msonormal"/>
        <w:shd w:val="clear" w:color="auto" w:fill="FFFFFF"/>
        <w:spacing w:before="0" w:beforeAutospacing="0" w:after="0" w:afterAutospacing="0"/>
        <w:ind w:right="141"/>
        <w:jc w:val="both"/>
        <w:rPr>
          <w:color w:val="1A1A1A"/>
          <w:sz w:val="28"/>
          <w:szCs w:val="28"/>
        </w:rPr>
      </w:pPr>
      <w:r>
        <w:rPr>
          <w:b/>
          <w:bCs/>
          <w:color w:val="1A1A1A"/>
          <w:sz w:val="28"/>
          <w:szCs w:val="28"/>
        </w:rPr>
        <w:t>Павлова Любовь Ивановна,</w:t>
      </w:r>
      <w:r>
        <w:rPr>
          <w:color w:val="1A1A1A"/>
          <w:sz w:val="28"/>
          <w:szCs w:val="28"/>
        </w:rPr>
        <w:t> руководитель организационно-методического отдела издательства «М-ПАРК», аспирант БелГУ, автор пособий.</w:t>
      </w:r>
    </w:p>
    <w:p w:rsidR="00444E93" w:rsidRDefault="00444E93" w:rsidP="003B719D">
      <w:pPr>
        <w:spacing w:after="0" w:line="240" w:lineRule="auto"/>
        <w:ind w:left="57" w:right="284"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Как организовать психолого-педагогическое комфортное пространство в детском саду для самых маленьких? Наталья Малахова, руководитель психолого-педагогической службы</w:t>
      </w:r>
      <w:r w:rsidR="003B719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поделится опытом создания благоприятных и комфортных </w:t>
      </w:r>
      <w:r w:rsidR="003B719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условий и пространств – адаптационная комната, сенсомоторный центр, уголок уединения. Важно не только создать пространство, но и организовать в них игры с детьми, например, сенсорные. Участники вебинара познакомятся с использованием природных объектов, полифункциональных предметов и разных простых материалов в общении и взаимодействии с детьми раннего возраста.</w:t>
      </w:r>
    </w:p>
    <w:p w:rsidR="00187F95" w:rsidRDefault="004E4C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Ссылка для подключения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02DF7" w:rsidRDefault="00543A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0220E6" w:rsidRPr="000F739E">
          <w:rPr>
            <w:rStyle w:val="a3"/>
            <w:rFonts w:ascii="Times New Roman" w:hAnsi="Times New Roman" w:cs="Times New Roman"/>
            <w:sz w:val="28"/>
            <w:szCs w:val="28"/>
          </w:rPr>
          <w:t>https://my.mts-link.ru/j/78319471/1055822652</w:t>
        </w:r>
      </w:hyperlink>
    </w:p>
    <w:p w:rsidR="000220E6" w:rsidRDefault="000220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20E6" w:rsidRPr="005C77F5" w:rsidRDefault="0081151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5C77F5">
        <w:rPr>
          <w:rFonts w:ascii="Times New Roman" w:hAnsi="Times New Roman" w:cs="Times New Roman"/>
          <w:b/>
          <w:i/>
          <w:color w:val="C00000"/>
          <w:sz w:val="28"/>
          <w:szCs w:val="28"/>
        </w:rPr>
        <w:t>ВНИМАНИЕ!</w:t>
      </w:r>
    </w:p>
    <w:p w:rsidR="00980A59" w:rsidRPr="00811515" w:rsidRDefault="00980A5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811515" w:rsidRPr="00811515" w:rsidRDefault="000220E6" w:rsidP="00811515">
      <w:pPr>
        <w:spacing w:after="0" w:line="240" w:lineRule="auto"/>
        <w:ind w:right="284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811515"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  <w:t xml:space="preserve">Вебинар: </w:t>
      </w:r>
      <w:r w:rsidR="00811515" w:rsidRPr="00811515">
        <w:rPr>
          <w:rFonts w:ascii="Times New Roman" w:hAnsi="Times New Roman" w:cs="Times New Roman"/>
          <w:b/>
          <w:bCs/>
          <w:color w:val="002060"/>
          <w:sz w:val="28"/>
          <w:szCs w:val="28"/>
        </w:rPr>
        <w:t>26 марта 2025 г.</w:t>
      </w:r>
    </w:p>
    <w:p w:rsidR="005C77F5" w:rsidRDefault="005C77F5" w:rsidP="005C77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5C77F5" w:rsidRPr="005C77F5" w:rsidRDefault="005C77F5" w:rsidP="005C77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C77F5">
        <w:rPr>
          <w:rFonts w:ascii="Times New Roman" w:hAnsi="Times New Roman" w:cs="Times New Roman"/>
          <w:b/>
          <w:bCs/>
          <w:color w:val="002060"/>
          <w:sz w:val="28"/>
          <w:szCs w:val="28"/>
        </w:rPr>
        <w:t>Сертификат+Запись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«</w:t>
      </w:r>
      <w:r w:rsidRPr="005C77F5">
        <w:rPr>
          <w:rFonts w:ascii="Times New Roman" w:hAnsi="Times New Roman" w:cs="Times New Roman"/>
          <w:b/>
          <w:color w:val="002060"/>
          <w:sz w:val="28"/>
          <w:szCs w:val="28"/>
        </w:rPr>
        <w:t>Комфортный детский сад. Сенсорные игры с малышами».</w:t>
      </w:r>
    </w:p>
    <w:p w:rsidR="005C77F5" w:rsidRDefault="005C77F5" w:rsidP="000220E6">
      <w:pPr>
        <w:spacing w:after="0" w:line="240" w:lineRule="auto"/>
        <w:ind w:right="284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0220E6" w:rsidRPr="00811515" w:rsidRDefault="00811515" w:rsidP="000220E6">
      <w:pPr>
        <w:spacing w:after="0" w:line="240" w:lineRule="auto"/>
        <w:ind w:right="284"/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</w:pPr>
      <w:r w:rsidRPr="00811515">
        <w:rPr>
          <w:rFonts w:ascii="Times New Roman" w:hAnsi="Times New Roman" w:cs="Times New Roman"/>
          <w:b/>
          <w:bCs/>
          <w:color w:val="002060"/>
          <w:sz w:val="28"/>
          <w:szCs w:val="28"/>
        </w:rPr>
        <w:t>Д</w:t>
      </w:r>
      <w:r w:rsidR="000220E6" w:rsidRPr="00811515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ля тех кому необходим Сертификат или не может присутствовать онлайн или не является участником </w:t>
      </w:r>
      <w:r w:rsidR="000220E6" w:rsidRPr="00811515"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  <w:t>ПРОЕКТА «Ребёнок раннего возраста в детском саду».</w:t>
      </w:r>
    </w:p>
    <w:p w:rsidR="000220E6" w:rsidRPr="00811515" w:rsidRDefault="000220E6" w:rsidP="000220E6">
      <w:pPr>
        <w:spacing w:after="0" w:line="240" w:lineRule="auto"/>
        <w:ind w:right="284"/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</w:pPr>
      <w:r w:rsidRPr="00811515"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  <w:t xml:space="preserve">Для получения записи и сертификата необходимо зарегистрироваться  до 26 марта до 15:00, срок получение сертификата и записи в течение </w:t>
      </w:r>
    </w:p>
    <w:p w:rsidR="000220E6" w:rsidRPr="00811515" w:rsidRDefault="000220E6" w:rsidP="000220E6">
      <w:pPr>
        <w:spacing w:after="0" w:line="240" w:lineRule="auto"/>
        <w:ind w:right="284"/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</w:pPr>
      <w:r w:rsidRPr="00811515"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  <w:t>24 часов после окончания данного вебинара. Присутствие не требуется, вам будет отправлено все на указанную при регистрации почту.</w:t>
      </w:r>
    </w:p>
    <w:p w:rsidR="000220E6" w:rsidRPr="00811515" w:rsidRDefault="000220E6" w:rsidP="000220E6">
      <w:pPr>
        <w:spacing w:after="0" w:line="240" w:lineRule="auto"/>
        <w:ind w:right="284"/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</w:pPr>
    </w:p>
    <w:p w:rsidR="000220E6" w:rsidRPr="00811515" w:rsidRDefault="00811515" w:rsidP="000220E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Сертификат+Запись </w:t>
      </w:r>
      <w:r w:rsidR="005C77F5">
        <w:rPr>
          <w:rFonts w:ascii="Times New Roman" w:hAnsi="Times New Roman" w:cs="Times New Roman"/>
          <w:color w:val="002060"/>
          <w:sz w:val="28"/>
          <w:szCs w:val="28"/>
        </w:rPr>
        <w:t>«</w:t>
      </w:r>
      <w:r w:rsidR="000220E6" w:rsidRPr="00811515">
        <w:rPr>
          <w:rFonts w:ascii="Times New Roman" w:hAnsi="Times New Roman" w:cs="Times New Roman"/>
          <w:color w:val="002060"/>
          <w:sz w:val="28"/>
          <w:szCs w:val="28"/>
        </w:rPr>
        <w:t xml:space="preserve">Комфортный детский сад. Сенсорные игры с </w:t>
      </w:r>
      <w:r w:rsidR="005C77F5">
        <w:rPr>
          <w:rFonts w:ascii="Times New Roman" w:hAnsi="Times New Roman" w:cs="Times New Roman"/>
          <w:color w:val="002060"/>
          <w:sz w:val="28"/>
          <w:szCs w:val="28"/>
        </w:rPr>
        <w:t>малышами».</w:t>
      </w:r>
    </w:p>
    <w:p w:rsidR="000220E6" w:rsidRPr="00811515" w:rsidRDefault="000220E6" w:rsidP="000220E6">
      <w:pPr>
        <w:spacing w:after="0" w:line="240" w:lineRule="auto"/>
        <w:ind w:right="284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811515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По ссылке:</w:t>
      </w:r>
    </w:p>
    <w:p w:rsidR="000220E6" w:rsidRPr="00811515" w:rsidRDefault="000220E6" w:rsidP="000220E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0220E6" w:rsidRDefault="00543A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0220E6" w:rsidRPr="00811515">
          <w:rPr>
            <w:rStyle w:val="a3"/>
            <w:rFonts w:ascii="Times New Roman" w:hAnsi="Times New Roman" w:cs="Times New Roman"/>
            <w:sz w:val="28"/>
            <w:szCs w:val="28"/>
          </w:rPr>
          <w:t>https://my.mts-link.ru/j/78319471/903736870</w:t>
        </w:r>
      </w:hyperlink>
    </w:p>
    <w:p w:rsidR="000220E6" w:rsidRDefault="000220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691F" w:rsidRDefault="00F2691F" w:rsidP="00D509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1515" w:rsidRDefault="00811515" w:rsidP="00D509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0920" w:rsidRDefault="00D50920" w:rsidP="00D509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27 марта 2025 г.</w:t>
      </w:r>
    </w:p>
    <w:p w:rsidR="00D50920" w:rsidRDefault="00D50920" w:rsidP="00D509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Время проведения: </w:t>
      </w:r>
      <w:r w:rsidR="00FF7EF7">
        <w:rPr>
          <w:rFonts w:ascii="Times New Roman" w:eastAsia="Calibri" w:hAnsi="Times New Roman" w:cs="Times New Roman"/>
          <w:b/>
          <w:sz w:val="28"/>
          <w:szCs w:val="28"/>
        </w:rPr>
        <w:t xml:space="preserve">12.00–13.00 </w:t>
      </w:r>
      <w:r w:rsidR="00FF7EF7" w:rsidRPr="00FF7EF7">
        <w:rPr>
          <w:rFonts w:ascii="Times New Roman" w:hAnsi="Times New Roman" w:cs="Times New Roman"/>
          <w:b/>
          <w:color w:val="FF0000"/>
          <w:sz w:val="28"/>
          <w:szCs w:val="28"/>
        </w:rPr>
        <w:t>мск.</w:t>
      </w:r>
      <w:bookmarkStart w:id="0" w:name="_GoBack"/>
      <w:bookmarkEnd w:id="0"/>
    </w:p>
    <w:p w:rsidR="00D50920" w:rsidRDefault="00D50920" w:rsidP="00D50920">
      <w:pPr>
        <w:tabs>
          <w:tab w:val="left" w:pos="19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День театра. Как создать </w:t>
      </w:r>
      <w:r>
        <w:rPr>
          <w:rFonts w:ascii="Times New Roman" w:eastAsia="Calibri" w:hAnsi="Times New Roman" w:cs="Times New Roman"/>
          <w:b/>
          <w:sz w:val="28"/>
          <w:szCs w:val="28"/>
        </w:rPr>
        <w:t>спектакль вместе с детьми.</w:t>
      </w:r>
    </w:p>
    <w:p w:rsidR="00D50920" w:rsidRDefault="00D50920" w:rsidP="00D50920">
      <w:pPr>
        <w:pStyle w:val="228bf8a64b8551e1msonormal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Проводят:</w:t>
      </w:r>
    </w:p>
    <w:p w:rsidR="00D50920" w:rsidRDefault="00D50920" w:rsidP="00D50920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191919"/>
          <w:sz w:val="28"/>
          <w:szCs w:val="28"/>
          <w:shd w:val="clear" w:color="auto" w:fill="FFFFFF"/>
        </w:rPr>
      </w:pPr>
      <w:r>
        <w:rPr>
          <w:b/>
          <w:bCs/>
          <w:color w:val="191919"/>
          <w:sz w:val="28"/>
          <w:szCs w:val="28"/>
          <w:shd w:val="clear" w:color="auto" w:fill="FFFFFF"/>
        </w:rPr>
        <w:t>Каралашвили Елена Арчиловна, </w:t>
      </w:r>
      <w:r>
        <w:rPr>
          <w:color w:val="191919"/>
          <w:sz w:val="28"/>
          <w:szCs w:val="28"/>
          <w:shd w:val="clear" w:color="auto" w:fill="FFFFFF"/>
        </w:rPr>
        <w:t xml:space="preserve">кандидат биологических наук, доцент, </w:t>
      </w:r>
      <w:r w:rsidR="00A26176">
        <w:rPr>
          <w:color w:val="191919"/>
          <w:sz w:val="28"/>
          <w:szCs w:val="28"/>
          <w:shd w:val="clear" w:color="auto" w:fill="FFFFFF"/>
        </w:rPr>
        <w:t xml:space="preserve">театральный педагог и режиссёр, </w:t>
      </w:r>
      <w:r>
        <w:rPr>
          <w:color w:val="191919"/>
          <w:sz w:val="28"/>
          <w:szCs w:val="28"/>
          <w:shd w:val="clear" w:color="auto" w:fill="FFFFFF"/>
        </w:rPr>
        <w:t>научный руководитель инновационной площадки издательства «М-ПАРК», автор пособий.</w:t>
      </w:r>
    </w:p>
    <w:p w:rsidR="001C27A1" w:rsidRDefault="001C27A1" w:rsidP="001C27A1">
      <w:pPr>
        <w:pStyle w:val="228bf8a64b8551e1msonormal"/>
        <w:shd w:val="clear" w:color="auto" w:fill="FFFFFF"/>
        <w:spacing w:before="0" w:beforeAutospacing="0" w:after="0" w:afterAutospacing="0"/>
        <w:ind w:right="141"/>
        <w:jc w:val="both"/>
        <w:rPr>
          <w:color w:val="1A1A1A"/>
          <w:sz w:val="28"/>
          <w:szCs w:val="28"/>
        </w:rPr>
      </w:pPr>
      <w:r>
        <w:rPr>
          <w:b/>
          <w:bCs/>
          <w:color w:val="1A1A1A"/>
          <w:sz w:val="28"/>
          <w:szCs w:val="28"/>
        </w:rPr>
        <w:t>Павлова Любовь Ивановна,</w:t>
      </w:r>
      <w:r>
        <w:rPr>
          <w:color w:val="1A1A1A"/>
          <w:sz w:val="28"/>
          <w:szCs w:val="28"/>
        </w:rPr>
        <w:t> руководитель организационно-методического отдела издательства «М-ПАРК», аспирант БелГУ, автор пособий.</w:t>
      </w:r>
    </w:p>
    <w:p w:rsidR="00F2691F" w:rsidRDefault="00F2691F" w:rsidP="00D50920">
      <w:pPr>
        <w:spacing w:after="0" w:line="240" w:lineRule="auto"/>
        <w:ind w:left="57" w:right="284"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Что способствует гармоничному развитию личности, формирует и развивает у дошкольников воображение, внимание, память, речь, логическое и образное мышление, эстетический вкус и многое другое? Конечно, ТЕАТР! В День театра поговорим о театрализованной деятельност</w:t>
      </w:r>
      <w:r w:rsidR="001C27A1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и с дошкольниками с театральным педагогом и режиссёром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Еленой Каралашвили</w:t>
      </w:r>
      <w:r w:rsidR="001C27A1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Мимика, жесты, движения, интонация</w:t>
      </w:r>
      <w:r w:rsidR="00444E93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, речь, эмоции – всё имеет значение при передаче характеров персонажей. Игры, этюды, пьесы, спектакли – всё есть в ДЕТСКОМ ТЕАТРЕ!</w:t>
      </w:r>
    </w:p>
    <w:p w:rsidR="00D50920" w:rsidRDefault="00D50920" w:rsidP="00D509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Ссылка для подключения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50920" w:rsidRDefault="00D50920" w:rsidP="00D509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2DF7" w:rsidRDefault="00543A49" w:rsidP="00D50920">
      <w:pPr>
        <w:rPr>
          <w:rFonts w:ascii="Times New Roman" w:hAnsi="Times New Roman" w:cs="Times New Roman"/>
          <w:sz w:val="28"/>
          <w:szCs w:val="28"/>
        </w:rPr>
      </w:pPr>
      <w:hyperlink r:id="rId15" w:history="1">
        <w:r w:rsidR="000220E6" w:rsidRPr="000F739E">
          <w:rPr>
            <w:rStyle w:val="a3"/>
            <w:rFonts w:ascii="Times New Roman" w:hAnsi="Times New Roman" w:cs="Times New Roman"/>
            <w:sz w:val="28"/>
            <w:szCs w:val="28"/>
          </w:rPr>
          <w:t>https://my.mts-link.ru/j/78319471/1465949994</w:t>
        </w:r>
      </w:hyperlink>
    </w:p>
    <w:p w:rsidR="00980A59" w:rsidRDefault="00980A59" w:rsidP="00D50920">
      <w:pPr>
        <w:rPr>
          <w:rFonts w:ascii="Times New Roman" w:hAnsi="Times New Roman" w:cs="Times New Roman"/>
          <w:sz w:val="28"/>
          <w:szCs w:val="28"/>
        </w:rPr>
      </w:pPr>
    </w:p>
    <w:p w:rsidR="00980A59" w:rsidRPr="005C77F5" w:rsidRDefault="00811515" w:rsidP="00D50920">
      <w:pPr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5C77F5">
        <w:rPr>
          <w:rFonts w:ascii="Times New Roman" w:hAnsi="Times New Roman" w:cs="Times New Roman"/>
          <w:b/>
          <w:i/>
          <w:color w:val="C00000"/>
          <w:sz w:val="28"/>
          <w:szCs w:val="28"/>
        </w:rPr>
        <w:t>ВНИМАНИЕ!</w:t>
      </w:r>
    </w:p>
    <w:p w:rsidR="00811515" w:rsidRPr="005C77F5" w:rsidRDefault="000220E6" w:rsidP="00811515">
      <w:pPr>
        <w:spacing w:after="0" w:line="240" w:lineRule="auto"/>
        <w:ind w:right="284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5C77F5"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  <w:t xml:space="preserve">Вебинар: </w:t>
      </w:r>
      <w:r w:rsidR="00811515" w:rsidRPr="005C77F5">
        <w:rPr>
          <w:rFonts w:ascii="Times New Roman" w:hAnsi="Times New Roman" w:cs="Times New Roman"/>
          <w:b/>
          <w:bCs/>
          <w:color w:val="002060"/>
          <w:sz w:val="28"/>
          <w:szCs w:val="28"/>
        </w:rPr>
        <w:t>2</w:t>
      </w:r>
      <w:r w:rsidR="005C77F5">
        <w:rPr>
          <w:rFonts w:ascii="Times New Roman" w:hAnsi="Times New Roman" w:cs="Times New Roman"/>
          <w:b/>
          <w:bCs/>
          <w:color w:val="002060"/>
          <w:sz w:val="28"/>
          <w:szCs w:val="28"/>
        </w:rPr>
        <w:t>8</w:t>
      </w:r>
      <w:r w:rsidR="00811515" w:rsidRPr="005C77F5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марта 2025 г.</w:t>
      </w:r>
    </w:p>
    <w:p w:rsidR="00811515" w:rsidRPr="005C77F5" w:rsidRDefault="00811515" w:rsidP="00811515">
      <w:pPr>
        <w:spacing w:after="0" w:line="240" w:lineRule="auto"/>
        <w:ind w:right="284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0220E6" w:rsidRPr="005C77F5" w:rsidRDefault="000220E6" w:rsidP="000220E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C77F5">
        <w:rPr>
          <w:rFonts w:ascii="Times New Roman" w:hAnsi="Times New Roman" w:cs="Times New Roman"/>
          <w:b/>
          <w:bCs/>
          <w:color w:val="002060"/>
          <w:sz w:val="28"/>
          <w:szCs w:val="28"/>
        </w:rPr>
        <w:t>Сертификат+Запись</w:t>
      </w:r>
      <w:r w:rsidR="005C77F5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«</w:t>
      </w:r>
      <w:r w:rsidRPr="005C77F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День театра. Как создать </w:t>
      </w:r>
      <w:r w:rsidRPr="005C77F5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спектакль вместе с детьми</w:t>
      </w:r>
      <w:r w:rsidR="005C77F5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»</w:t>
      </w:r>
      <w:r w:rsidRPr="005C77F5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.</w:t>
      </w:r>
    </w:p>
    <w:p w:rsidR="000220E6" w:rsidRPr="005C77F5" w:rsidRDefault="000220E6" w:rsidP="000220E6">
      <w:pPr>
        <w:spacing w:after="0" w:line="240" w:lineRule="auto"/>
        <w:ind w:right="284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5C77F5">
        <w:rPr>
          <w:rFonts w:ascii="Times New Roman" w:hAnsi="Times New Roman" w:cs="Times New Roman"/>
          <w:b/>
          <w:bCs/>
          <w:color w:val="002060"/>
          <w:sz w:val="28"/>
          <w:szCs w:val="28"/>
        </w:rPr>
        <w:t>Для тех кому необходим Сертификат или</w:t>
      </w:r>
      <w:r w:rsidR="005C77F5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не может присутствовать онлайн</w:t>
      </w:r>
      <w:r w:rsidRPr="005C77F5">
        <w:rPr>
          <w:rFonts w:ascii="Times New Roman" w:hAnsi="Times New Roman" w:cs="Times New Roman"/>
          <w:b/>
          <w:bCs/>
          <w:color w:val="002060"/>
          <w:sz w:val="28"/>
          <w:szCs w:val="28"/>
        </w:rPr>
        <w:t>.</w:t>
      </w:r>
    </w:p>
    <w:p w:rsidR="00980A59" w:rsidRPr="005C77F5" w:rsidRDefault="00980A59" w:rsidP="000220E6">
      <w:pPr>
        <w:spacing w:after="0" w:line="240" w:lineRule="auto"/>
        <w:ind w:right="284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0220E6" w:rsidRPr="005C77F5" w:rsidRDefault="000220E6" w:rsidP="005C77F5">
      <w:pPr>
        <w:spacing w:after="0" w:line="240" w:lineRule="auto"/>
        <w:ind w:right="284"/>
        <w:jc w:val="both"/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</w:pPr>
      <w:r w:rsidRPr="005C77F5"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  <w:t>Для получения записи и сертификат</w:t>
      </w:r>
      <w:r w:rsidR="005C77F5"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  <w:t>а необходимо зарегистрироваться</w:t>
      </w:r>
      <w:r w:rsidRPr="005C77F5"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  <w:t xml:space="preserve"> до </w:t>
      </w:r>
      <w:r w:rsidR="007E5479" w:rsidRPr="005C77F5"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  <w:t>28</w:t>
      </w:r>
      <w:r w:rsidRPr="005C77F5"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  <w:t xml:space="preserve"> марта до 15:00, срок получение сертификата и записи в течение </w:t>
      </w:r>
    </w:p>
    <w:p w:rsidR="000220E6" w:rsidRPr="005C77F5" w:rsidRDefault="000220E6" w:rsidP="005C77F5">
      <w:pPr>
        <w:spacing w:after="0" w:line="240" w:lineRule="auto"/>
        <w:ind w:right="284"/>
        <w:jc w:val="both"/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</w:pPr>
      <w:r w:rsidRPr="005C77F5"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  <w:t>24 часов после окончания данного вебинара. Присутствие не требуется, вам будет отправлено все на указанную при регистрации почту.</w:t>
      </w:r>
    </w:p>
    <w:p w:rsidR="000220E6" w:rsidRPr="005C77F5" w:rsidRDefault="000220E6" w:rsidP="005C77F5">
      <w:pPr>
        <w:spacing w:after="0" w:line="240" w:lineRule="auto"/>
        <w:ind w:right="284"/>
        <w:jc w:val="both"/>
        <w:rPr>
          <w:rFonts w:ascii="Times New Roman" w:eastAsia="+mn-ea" w:hAnsi="Times New Roman" w:cs="Times New Roman"/>
          <w:i/>
          <w:color w:val="002060"/>
          <w:kern w:val="24"/>
          <w:sz w:val="28"/>
          <w:szCs w:val="28"/>
        </w:rPr>
      </w:pPr>
    </w:p>
    <w:p w:rsidR="000220E6" w:rsidRPr="005C77F5" w:rsidRDefault="000220E6" w:rsidP="000220E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5C77F5">
        <w:rPr>
          <w:rFonts w:ascii="Times New Roman" w:hAnsi="Times New Roman" w:cs="Times New Roman"/>
          <w:b/>
          <w:bCs/>
          <w:color w:val="002060"/>
          <w:sz w:val="28"/>
          <w:szCs w:val="28"/>
        </w:rPr>
        <w:t>Сертификат+Запись «</w:t>
      </w:r>
      <w:r w:rsidRPr="005C77F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День театра. Как создать </w:t>
      </w:r>
      <w:r w:rsidRPr="005C77F5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спектакль вместе с детьми»</w:t>
      </w:r>
      <w:r w:rsidR="005C77F5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.</w:t>
      </w:r>
    </w:p>
    <w:p w:rsidR="000220E6" w:rsidRPr="005C77F5" w:rsidRDefault="000220E6" w:rsidP="000220E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:rsidR="000220E6" w:rsidRPr="005C77F5" w:rsidRDefault="000220E6" w:rsidP="000220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5C77F5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</w:t>
      </w:r>
      <w:r w:rsidRPr="005C77F5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По ссылке:</w:t>
      </w:r>
    </w:p>
    <w:p w:rsidR="000220E6" w:rsidRDefault="00543A49" w:rsidP="00D50920">
      <w:pPr>
        <w:rPr>
          <w:rFonts w:ascii="Times New Roman" w:hAnsi="Times New Roman" w:cs="Times New Roman"/>
          <w:sz w:val="28"/>
          <w:szCs w:val="28"/>
        </w:rPr>
      </w:pPr>
      <w:hyperlink r:id="rId16" w:history="1">
        <w:r w:rsidR="000220E6" w:rsidRPr="005C77F5">
          <w:rPr>
            <w:rStyle w:val="a3"/>
            <w:rFonts w:ascii="Times New Roman" w:hAnsi="Times New Roman" w:cs="Times New Roman"/>
            <w:sz w:val="28"/>
            <w:szCs w:val="28"/>
          </w:rPr>
          <w:t>https://my.mts-link.ru/j/78319471/1169327648</w:t>
        </w:r>
      </w:hyperlink>
    </w:p>
    <w:p w:rsidR="000220E6" w:rsidRDefault="000220E6" w:rsidP="00D50920">
      <w:pPr>
        <w:rPr>
          <w:rFonts w:ascii="Times New Roman" w:hAnsi="Times New Roman" w:cs="Times New Roman"/>
          <w:sz w:val="28"/>
          <w:szCs w:val="28"/>
        </w:rPr>
      </w:pPr>
    </w:p>
    <w:p w:rsidR="000220E6" w:rsidRDefault="000220E6" w:rsidP="00D50920">
      <w:pPr>
        <w:rPr>
          <w:rFonts w:ascii="Times New Roman" w:hAnsi="Times New Roman" w:cs="Times New Roman"/>
          <w:sz w:val="28"/>
          <w:szCs w:val="28"/>
        </w:rPr>
      </w:pPr>
    </w:p>
    <w:p w:rsidR="000220E6" w:rsidRPr="00D50920" w:rsidRDefault="000220E6" w:rsidP="00D50920">
      <w:pPr>
        <w:rPr>
          <w:rFonts w:ascii="Times New Roman" w:hAnsi="Times New Roman" w:cs="Times New Roman"/>
          <w:sz w:val="28"/>
          <w:szCs w:val="28"/>
        </w:rPr>
      </w:pPr>
    </w:p>
    <w:sectPr w:rsidR="000220E6" w:rsidRPr="00D50920" w:rsidSect="00980A5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A6E" w:rsidRDefault="00C02A6E">
      <w:pPr>
        <w:spacing w:line="240" w:lineRule="auto"/>
      </w:pPr>
      <w:r>
        <w:separator/>
      </w:r>
    </w:p>
  </w:endnote>
  <w:endnote w:type="continuationSeparator" w:id="0">
    <w:p w:rsidR="00C02A6E" w:rsidRDefault="00C02A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charset w:val="00"/>
    <w:family w:val="roman"/>
    <w:pitch w:val="default"/>
  </w:font>
  <w:font w:name="+mj-ea">
    <w:panose1 w:val="00000000000000000000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A6E" w:rsidRDefault="00C02A6E">
      <w:pPr>
        <w:spacing w:after="0"/>
      </w:pPr>
      <w:r>
        <w:separator/>
      </w:r>
    </w:p>
  </w:footnote>
  <w:footnote w:type="continuationSeparator" w:id="0">
    <w:p w:rsidR="00C02A6E" w:rsidRDefault="00C02A6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84"/>
    <w:rsid w:val="00003FA8"/>
    <w:rsid w:val="000220E6"/>
    <w:rsid w:val="0002315C"/>
    <w:rsid w:val="00023E3A"/>
    <w:rsid w:val="00026CF9"/>
    <w:rsid w:val="000311E6"/>
    <w:rsid w:val="0005538A"/>
    <w:rsid w:val="00060412"/>
    <w:rsid w:val="000653AE"/>
    <w:rsid w:val="00071067"/>
    <w:rsid w:val="000A57F9"/>
    <w:rsid w:val="000B2E5C"/>
    <w:rsid w:val="000D49A2"/>
    <w:rsid w:val="000E5689"/>
    <w:rsid w:val="000E685D"/>
    <w:rsid w:val="00104D9B"/>
    <w:rsid w:val="00107DF5"/>
    <w:rsid w:val="00140BE4"/>
    <w:rsid w:val="00153A8E"/>
    <w:rsid w:val="00161023"/>
    <w:rsid w:val="00163D50"/>
    <w:rsid w:val="001771CE"/>
    <w:rsid w:val="00186037"/>
    <w:rsid w:val="00186550"/>
    <w:rsid w:val="001870B2"/>
    <w:rsid w:val="00187F95"/>
    <w:rsid w:val="001A2EF2"/>
    <w:rsid w:val="001A744F"/>
    <w:rsid w:val="001C27A1"/>
    <w:rsid w:val="001E0ED6"/>
    <w:rsid w:val="0020586B"/>
    <w:rsid w:val="002139F4"/>
    <w:rsid w:val="00215B7E"/>
    <w:rsid w:val="00226201"/>
    <w:rsid w:val="00242596"/>
    <w:rsid w:val="00254625"/>
    <w:rsid w:val="00260251"/>
    <w:rsid w:val="00264835"/>
    <w:rsid w:val="002738E7"/>
    <w:rsid w:val="00280504"/>
    <w:rsid w:val="00285BD0"/>
    <w:rsid w:val="00286EC5"/>
    <w:rsid w:val="002907B6"/>
    <w:rsid w:val="00293AA6"/>
    <w:rsid w:val="002A2CC3"/>
    <w:rsid w:val="002B64B4"/>
    <w:rsid w:val="002F2A5F"/>
    <w:rsid w:val="0030292A"/>
    <w:rsid w:val="003069BA"/>
    <w:rsid w:val="00340455"/>
    <w:rsid w:val="00362A24"/>
    <w:rsid w:val="00371941"/>
    <w:rsid w:val="003B719D"/>
    <w:rsid w:val="003C722F"/>
    <w:rsid w:val="003D22A4"/>
    <w:rsid w:val="00407E08"/>
    <w:rsid w:val="0041793D"/>
    <w:rsid w:val="004236DA"/>
    <w:rsid w:val="00444E93"/>
    <w:rsid w:val="004555FD"/>
    <w:rsid w:val="00466AB1"/>
    <w:rsid w:val="00472E3C"/>
    <w:rsid w:val="00491743"/>
    <w:rsid w:val="00493F87"/>
    <w:rsid w:val="004A65E2"/>
    <w:rsid w:val="004B4F69"/>
    <w:rsid w:val="004C7C32"/>
    <w:rsid w:val="004E4C73"/>
    <w:rsid w:val="004F3750"/>
    <w:rsid w:val="005013F8"/>
    <w:rsid w:val="00504067"/>
    <w:rsid w:val="005130C8"/>
    <w:rsid w:val="00557361"/>
    <w:rsid w:val="0057728A"/>
    <w:rsid w:val="00582470"/>
    <w:rsid w:val="00584628"/>
    <w:rsid w:val="005A41FB"/>
    <w:rsid w:val="005C03E1"/>
    <w:rsid w:val="005C77F5"/>
    <w:rsid w:val="005E4379"/>
    <w:rsid w:val="00614DBC"/>
    <w:rsid w:val="00615050"/>
    <w:rsid w:val="00642A90"/>
    <w:rsid w:val="00645210"/>
    <w:rsid w:val="0066744E"/>
    <w:rsid w:val="00695FE8"/>
    <w:rsid w:val="00697C2E"/>
    <w:rsid w:val="006A1E56"/>
    <w:rsid w:val="006B6083"/>
    <w:rsid w:val="006F5308"/>
    <w:rsid w:val="006F7DF3"/>
    <w:rsid w:val="00700B9B"/>
    <w:rsid w:val="0070529E"/>
    <w:rsid w:val="00710A3D"/>
    <w:rsid w:val="00710AB3"/>
    <w:rsid w:val="007258CC"/>
    <w:rsid w:val="007416B1"/>
    <w:rsid w:val="00776E78"/>
    <w:rsid w:val="007B4701"/>
    <w:rsid w:val="007C4663"/>
    <w:rsid w:val="007E5479"/>
    <w:rsid w:val="00803480"/>
    <w:rsid w:val="00811515"/>
    <w:rsid w:val="0085046A"/>
    <w:rsid w:val="00856B1E"/>
    <w:rsid w:val="00881BD9"/>
    <w:rsid w:val="008A484D"/>
    <w:rsid w:val="008A6707"/>
    <w:rsid w:val="008B0B08"/>
    <w:rsid w:val="008B4345"/>
    <w:rsid w:val="008C13D9"/>
    <w:rsid w:val="008D118C"/>
    <w:rsid w:val="0091721C"/>
    <w:rsid w:val="00952306"/>
    <w:rsid w:val="00952E04"/>
    <w:rsid w:val="009558F6"/>
    <w:rsid w:val="00980A59"/>
    <w:rsid w:val="00995599"/>
    <w:rsid w:val="0099765C"/>
    <w:rsid w:val="009A020E"/>
    <w:rsid w:val="009A22EC"/>
    <w:rsid w:val="009A2A32"/>
    <w:rsid w:val="009C7288"/>
    <w:rsid w:val="00A26176"/>
    <w:rsid w:val="00A35789"/>
    <w:rsid w:val="00A45E3A"/>
    <w:rsid w:val="00A80A26"/>
    <w:rsid w:val="00AA4B0D"/>
    <w:rsid w:val="00AC478D"/>
    <w:rsid w:val="00B00E70"/>
    <w:rsid w:val="00B04991"/>
    <w:rsid w:val="00B40216"/>
    <w:rsid w:val="00B7620A"/>
    <w:rsid w:val="00B804EB"/>
    <w:rsid w:val="00B91891"/>
    <w:rsid w:val="00C02A6E"/>
    <w:rsid w:val="00C07742"/>
    <w:rsid w:val="00C31B37"/>
    <w:rsid w:val="00C76BE0"/>
    <w:rsid w:val="00C80232"/>
    <w:rsid w:val="00CA76DA"/>
    <w:rsid w:val="00CB5E3A"/>
    <w:rsid w:val="00CE09B1"/>
    <w:rsid w:val="00D02723"/>
    <w:rsid w:val="00D02DF7"/>
    <w:rsid w:val="00D04725"/>
    <w:rsid w:val="00D16873"/>
    <w:rsid w:val="00D22A67"/>
    <w:rsid w:val="00D50920"/>
    <w:rsid w:val="00D64921"/>
    <w:rsid w:val="00DA04EE"/>
    <w:rsid w:val="00DA5A57"/>
    <w:rsid w:val="00DC3C8E"/>
    <w:rsid w:val="00DC4B9B"/>
    <w:rsid w:val="00DF7F1F"/>
    <w:rsid w:val="00E10EB3"/>
    <w:rsid w:val="00E11BCF"/>
    <w:rsid w:val="00E23B54"/>
    <w:rsid w:val="00E32B59"/>
    <w:rsid w:val="00E6763D"/>
    <w:rsid w:val="00E71340"/>
    <w:rsid w:val="00E86555"/>
    <w:rsid w:val="00EC7971"/>
    <w:rsid w:val="00ED653A"/>
    <w:rsid w:val="00F05715"/>
    <w:rsid w:val="00F23F0F"/>
    <w:rsid w:val="00F2691F"/>
    <w:rsid w:val="00F31C2F"/>
    <w:rsid w:val="00F40A61"/>
    <w:rsid w:val="00F63A3C"/>
    <w:rsid w:val="00FA2A7A"/>
    <w:rsid w:val="00FC4FD2"/>
    <w:rsid w:val="00FC7518"/>
    <w:rsid w:val="00FD7DB4"/>
    <w:rsid w:val="00FE1415"/>
    <w:rsid w:val="00FE1980"/>
    <w:rsid w:val="00FF22A0"/>
    <w:rsid w:val="00FF7EF7"/>
    <w:rsid w:val="00FF7F84"/>
    <w:rsid w:val="24B71818"/>
    <w:rsid w:val="4952761C"/>
    <w:rsid w:val="695C48CA"/>
    <w:rsid w:val="7E89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1F285-BA5B-4EC5-96CB-37F9E298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92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</w:style>
  <w:style w:type="character" w:customStyle="1" w:styleId="wmi-callto">
    <w:name w:val="wmi-callto"/>
    <w:basedOn w:val="a0"/>
    <w:qFormat/>
  </w:style>
  <w:style w:type="paragraph" w:customStyle="1" w:styleId="228bf8a64b8551e1msonormal">
    <w:name w:val="228bf8a64b8551e1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C7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8115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mts-link.ru/j/78319471/1015154289" TargetMode="External"/><Relationship Id="rId13" Type="http://schemas.openxmlformats.org/officeDocument/2006/relationships/hyperlink" Target="https://my.mts-link.ru/j/78319471/1055822652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y.mts-link.ru/j/78319471/404313440" TargetMode="External"/><Relationship Id="rId12" Type="http://schemas.openxmlformats.org/officeDocument/2006/relationships/hyperlink" Target="https://my.mts-link.ru/j/78319471/1259797915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y.mts-link.ru/j/78319471/1169327648" TargetMode="External"/><Relationship Id="rId1" Type="http://schemas.openxmlformats.org/officeDocument/2006/relationships/styles" Target="styles.xml"/><Relationship Id="rId6" Type="http://schemas.openxmlformats.org/officeDocument/2006/relationships/hyperlink" Target="https://my.mts-link.ru/j/78319471/1386447437" TargetMode="External"/><Relationship Id="rId11" Type="http://schemas.openxmlformats.org/officeDocument/2006/relationships/hyperlink" Target="https://my.mts-link.ru/j/78319471/864454558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my.mts-link.ru/j/78319471/1465949994" TargetMode="External"/><Relationship Id="rId10" Type="http://schemas.openxmlformats.org/officeDocument/2006/relationships/hyperlink" Target="https://my.mts-link.ru/j/78319471/82782029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y.mts-link.ru/j/78319471/1106034178" TargetMode="External"/><Relationship Id="rId14" Type="http://schemas.openxmlformats.org/officeDocument/2006/relationships/hyperlink" Target="https://my.mts-link.ru/j/78319471/9037368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</dc:creator>
  <cp:lastModifiedBy>Nadya</cp:lastModifiedBy>
  <cp:revision>2</cp:revision>
  <dcterms:created xsi:type="dcterms:W3CDTF">2025-03-05T05:24:00Z</dcterms:created>
  <dcterms:modified xsi:type="dcterms:W3CDTF">2025-03-05T05:24:00Z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08662A87F9C3482AB7F126749F9595DB_12</vt:lpwstr>
  </property>
</Properties>
</file>